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DF57" w14:textId="2D4DAC69" w:rsidR="00D30C1A" w:rsidRDefault="00D30C1A" w:rsidP="00D30C1A">
      <w:pPr>
        <w:keepNext/>
        <w:spacing w:before="100" w:beforeAutospacing="1" w:after="100" w:afterAutospacing="1" w:line="240" w:lineRule="auto"/>
        <w:ind w:firstLine="720"/>
        <w:jc w:val="center"/>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AKCINĖS BENDROVĖS „KLAIPĖDOS ENERGIJA“ TURTO NUOMOS KONKURSO SĄLYGOS IR KONKURSO TVARKOS APRAŠAS</w:t>
      </w:r>
    </w:p>
    <w:p w14:paraId="2DD12849" w14:textId="6307DE2F" w:rsidR="00D30C1A" w:rsidRPr="00D30C1A" w:rsidRDefault="008019C3" w:rsidP="00D30C1A">
      <w:pPr>
        <w:keepNext/>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1. </w:t>
      </w:r>
      <w:r w:rsidR="00D30C1A" w:rsidRPr="00D30C1A">
        <w:rPr>
          <w:rFonts w:ascii="Times New Roman" w:eastAsia="Times New Roman" w:hAnsi="Times New Roman" w:cs="Times New Roman"/>
          <w:kern w:val="0"/>
          <w:sz w:val="24"/>
          <w:szCs w:val="24"/>
          <w:lang w:eastAsia="lt-LT"/>
          <w14:ligatures w14:val="none"/>
        </w:rPr>
        <w:t xml:space="preserve">Viešajam turto nuomos konkursui organizuoti </w:t>
      </w:r>
      <w:r>
        <w:rPr>
          <w:rFonts w:ascii="Times New Roman" w:eastAsia="Times New Roman" w:hAnsi="Times New Roman" w:cs="Times New Roman"/>
          <w:kern w:val="0"/>
          <w:sz w:val="24"/>
          <w:szCs w:val="24"/>
          <w:lang w:eastAsia="lt-LT"/>
          <w14:ligatures w14:val="none"/>
        </w:rPr>
        <w:t xml:space="preserve">akcinės bendrovės „Klaipėdos energija“ (toliau - Bendrovė) generalinio direktoriaus įsakymu </w:t>
      </w:r>
      <w:r w:rsidR="00D30C1A" w:rsidRPr="00D30C1A">
        <w:rPr>
          <w:rFonts w:ascii="Times New Roman" w:eastAsia="Times New Roman" w:hAnsi="Times New Roman" w:cs="Times New Roman"/>
          <w:kern w:val="0"/>
          <w:sz w:val="24"/>
          <w:szCs w:val="24"/>
          <w:lang w:eastAsia="lt-LT"/>
          <w14:ligatures w14:val="none"/>
        </w:rPr>
        <w:t>sudaro</w:t>
      </w:r>
      <w:r>
        <w:rPr>
          <w:rFonts w:ascii="Times New Roman" w:eastAsia="Times New Roman" w:hAnsi="Times New Roman" w:cs="Times New Roman"/>
          <w:kern w:val="0"/>
          <w:sz w:val="24"/>
          <w:szCs w:val="24"/>
          <w:lang w:eastAsia="lt-LT"/>
          <w14:ligatures w14:val="none"/>
        </w:rPr>
        <w:t>ma</w:t>
      </w:r>
      <w:r w:rsidR="00D30C1A" w:rsidRPr="00D30C1A">
        <w:rPr>
          <w:rFonts w:ascii="Times New Roman" w:eastAsia="Times New Roman" w:hAnsi="Times New Roman" w:cs="Times New Roman"/>
          <w:kern w:val="0"/>
          <w:sz w:val="24"/>
          <w:szCs w:val="24"/>
          <w:lang w:eastAsia="lt-LT"/>
          <w14:ligatures w14:val="none"/>
        </w:rPr>
        <w:t xml:space="preserve"> laikin</w:t>
      </w:r>
      <w:r>
        <w:rPr>
          <w:rFonts w:ascii="Times New Roman" w:eastAsia="Times New Roman" w:hAnsi="Times New Roman" w:cs="Times New Roman"/>
          <w:kern w:val="0"/>
          <w:sz w:val="24"/>
          <w:szCs w:val="24"/>
          <w:lang w:eastAsia="lt-LT"/>
          <w14:ligatures w14:val="none"/>
        </w:rPr>
        <w:t>oji</w:t>
      </w:r>
      <w:r w:rsidR="00D30C1A" w:rsidRPr="00D30C1A">
        <w:rPr>
          <w:rFonts w:ascii="Times New Roman" w:eastAsia="Times New Roman" w:hAnsi="Times New Roman" w:cs="Times New Roman"/>
          <w:kern w:val="0"/>
          <w:sz w:val="24"/>
          <w:szCs w:val="24"/>
          <w:lang w:eastAsia="lt-LT"/>
          <w14:ligatures w14:val="none"/>
        </w:rPr>
        <w:t xml:space="preserve"> turto nuomos konkurso komisiją (toliau – komisija). Komisija sudaroma iš ne mažiau kaip 3 narių – turto valdytojo darbuotojų. </w:t>
      </w:r>
    </w:p>
    <w:p w14:paraId="34FFF62A" w14:textId="059C36F5"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0" w:name="part_e42883f4a71840a4bf5255a5b323aa4f"/>
      <w:bookmarkStart w:id="1" w:name="part_c1afe2687b694e9d9d6c1a24ee781194"/>
      <w:bookmarkEnd w:id="0"/>
      <w:bookmarkEnd w:id="1"/>
      <w:r>
        <w:rPr>
          <w:rFonts w:ascii="Times New Roman" w:eastAsia="Times New Roman" w:hAnsi="Times New Roman" w:cs="Times New Roman"/>
          <w:kern w:val="0"/>
          <w:sz w:val="24"/>
          <w:szCs w:val="24"/>
          <w:lang w:eastAsia="lt-LT"/>
          <w14:ligatures w14:val="none"/>
        </w:rPr>
        <w:t>2. K</w:t>
      </w:r>
      <w:r w:rsidR="00D30C1A" w:rsidRPr="00D30C1A">
        <w:rPr>
          <w:rFonts w:ascii="Times New Roman" w:eastAsia="Times New Roman" w:hAnsi="Times New Roman" w:cs="Times New Roman"/>
          <w:kern w:val="0"/>
          <w:sz w:val="24"/>
          <w:szCs w:val="24"/>
          <w:lang w:eastAsia="lt-LT"/>
          <w14:ligatures w14:val="none"/>
        </w:rPr>
        <w:t>onkurso sąlyg</w:t>
      </w:r>
      <w:r>
        <w:rPr>
          <w:rFonts w:ascii="Times New Roman" w:eastAsia="Times New Roman" w:hAnsi="Times New Roman" w:cs="Times New Roman"/>
          <w:kern w:val="0"/>
          <w:sz w:val="24"/>
          <w:szCs w:val="24"/>
          <w:lang w:eastAsia="lt-LT"/>
          <w14:ligatures w14:val="none"/>
        </w:rPr>
        <w:t>o</w:t>
      </w:r>
      <w:r w:rsidR="00D30C1A" w:rsidRPr="00D30C1A">
        <w:rPr>
          <w:rFonts w:ascii="Times New Roman" w:eastAsia="Times New Roman" w:hAnsi="Times New Roman" w:cs="Times New Roman"/>
          <w:kern w:val="0"/>
          <w:sz w:val="24"/>
          <w:szCs w:val="24"/>
          <w:lang w:eastAsia="lt-LT"/>
          <w14:ligatures w14:val="none"/>
        </w:rPr>
        <w:t>s:</w:t>
      </w:r>
    </w:p>
    <w:p w14:paraId="5A93898A" w14:textId="7888CD75"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2" w:name="part_1a45e42e19254134b9bebb9dcbd99753"/>
      <w:bookmarkEnd w:id="2"/>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 xml:space="preserve"> Turto nuomotojas:</w:t>
      </w:r>
      <w:r w:rsidR="00D30C1A" w:rsidRPr="00D30C1A">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AB „Klaipėdos energija“, įmonės kodas 140249252</w:t>
      </w:r>
      <w:r w:rsidR="00D30C1A" w:rsidRPr="00D30C1A">
        <w:rPr>
          <w:rFonts w:ascii="Times New Roman" w:eastAsia="Times New Roman" w:hAnsi="Times New Roman" w:cs="Times New Roman"/>
          <w:kern w:val="0"/>
          <w:sz w:val="24"/>
          <w:szCs w:val="24"/>
          <w:lang w:eastAsia="lt-LT"/>
          <w14:ligatures w14:val="none"/>
        </w:rPr>
        <w:t>;</w:t>
      </w:r>
    </w:p>
    <w:p w14:paraId="7E0DBDDA" w14:textId="693C8621" w:rsidR="00BA387F" w:rsidRDefault="00D30C1A"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 w:name="part_2ee6bfba651f45d6b72fde0264e80e8a"/>
      <w:bookmarkEnd w:id="3"/>
      <w:r w:rsidRPr="00D30C1A">
        <w:rPr>
          <w:rFonts w:ascii="Times New Roman" w:eastAsia="Times New Roman" w:hAnsi="Times New Roman" w:cs="Times New Roman"/>
          <w:kern w:val="0"/>
          <w:sz w:val="24"/>
          <w:szCs w:val="24"/>
          <w:lang w:eastAsia="lt-LT"/>
          <w14:ligatures w14:val="none"/>
        </w:rPr>
        <w:t>2.</w:t>
      </w:r>
      <w:r w:rsidR="008019C3">
        <w:rPr>
          <w:rFonts w:ascii="Times New Roman" w:eastAsia="Times New Roman" w:hAnsi="Times New Roman" w:cs="Times New Roman"/>
          <w:kern w:val="0"/>
          <w:sz w:val="24"/>
          <w:szCs w:val="24"/>
          <w:lang w:eastAsia="lt-LT"/>
          <w14:ligatures w14:val="none"/>
        </w:rPr>
        <w:t>2</w:t>
      </w:r>
      <w:r w:rsidRPr="00D30C1A">
        <w:rPr>
          <w:rFonts w:ascii="Times New Roman" w:eastAsia="Times New Roman" w:hAnsi="Times New Roman" w:cs="Times New Roman"/>
          <w:kern w:val="0"/>
          <w:sz w:val="24"/>
          <w:szCs w:val="24"/>
          <w:lang w:eastAsia="lt-LT"/>
          <w14:ligatures w14:val="none"/>
        </w:rPr>
        <w:t xml:space="preserve"> informacija apie nuomojamą turtą</w:t>
      </w:r>
      <w:r w:rsidR="00BA387F">
        <w:rPr>
          <w:rFonts w:ascii="Times New Roman" w:eastAsia="Times New Roman" w:hAnsi="Times New Roman" w:cs="Times New Roman"/>
          <w:kern w:val="0"/>
          <w:sz w:val="24"/>
          <w:szCs w:val="24"/>
          <w:lang w:eastAsia="lt-LT"/>
          <w14:ligatures w14:val="none"/>
        </w:rPr>
        <w:t>:</w:t>
      </w:r>
    </w:p>
    <w:p w14:paraId="69105CA1" w14:textId="0AC2CEE1" w:rsidR="00D30C1A" w:rsidRPr="00BA387F" w:rsidRDefault="00BA387F"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r w:rsidRPr="00BA387F">
        <w:rPr>
          <w:rFonts w:ascii="Times New Roman" w:eastAsia="Times New Roman" w:hAnsi="Times New Roman" w:cs="Times New Roman"/>
          <w:kern w:val="0"/>
          <w:sz w:val="24"/>
          <w:szCs w:val="24"/>
          <w:lang w:eastAsia="lt-LT"/>
          <w14:ligatures w14:val="none"/>
        </w:rPr>
        <w:t xml:space="preserve">2.2.1. </w:t>
      </w:r>
      <w:r w:rsidR="00BC6442">
        <w:rPr>
          <w:rFonts w:ascii="Times New Roman" w:hAnsi="Times New Roman" w:cs="Times New Roman"/>
          <w:noProof/>
          <w:color w:val="000000"/>
          <w:sz w:val="24"/>
          <w:szCs w:val="24"/>
        </w:rPr>
        <w:t>d</w:t>
      </w:r>
      <w:r w:rsidRPr="00BA387F">
        <w:rPr>
          <w:rFonts w:ascii="Times New Roman" w:hAnsi="Times New Roman" w:cs="Times New Roman"/>
          <w:noProof/>
          <w:color w:val="000000"/>
          <w:sz w:val="24"/>
          <w:szCs w:val="24"/>
        </w:rPr>
        <w:t xml:space="preserve">alis sandėlio, 653,82 kv. m nuomojamo ploto, kurio unikalus Nr. 2192-9001-1192, esantis adresu Danės g. 8A, Klaipėda, pažymėtas plane 39F1p, inventorinis Nr. </w:t>
      </w:r>
      <w:r w:rsidRPr="00BA387F">
        <w:rPr>
          <w:rFonts w:ascii="Times New Roman" w:hAnsi="Times New Roman" w:cs="Times New Roman"/>
          <w:sz w:val="24"/>
          <w:szCs w:val="24"/>
        </w:rPr>
        <w:t>T10107A, nuomojamos patalpos pastato plane pažymėtos: Nr. 1-1, Nr. 1-3, Nr. 1-4, Nr. 2</w:t>
      </w:r>
      <w:r w:rsidRPr="00BA387F">
        <w:rPr>
          <w:rFonts w:ascii="Times New Roman" w:eastAsia="Times New Roman" w:hAnsi="Times New Roman" w:cs="Times New Roman"/>
          <w:kern w:val="0"/>
          <w:sz w:val="24"/>
          <w:szCs w:val="24"/>
          <w:lang w:eastAsia="lt-LT"/>
          <w14:ligatures w14:val="none"/>
        </w:rPr>
        <w:t>-1;</w:t>
      </w:r>
    </w:p>
    <w:p w14:paraId="16FAA136" w14:textId="02313A74" w:rsidR="00BA387F" w:rsidRPr="00BA387F" w:rsidRDefault="00BA387F" w:rsidP="00BA387F">
      <w:pPr>
        <w:pStyle w:val="Sraopastraipa"/>
        <w:ind w:left="0" w:firstLine="720"/>
        <w:jc w:val="both"/>
      </w:pPr>
      <w:r w:rsidRPr="00BA387F">
        <w:t xml:space="preserve">2.2.2. </w:t>
      </w:r>
      <w:r w:rsidR="00BC6442">
        <w:t>a</w:t>
      </w:r>
      <w:r w:rsidRPr="00BA387F">
        <w:t>ikštelė, 671,32 kv. m ploto, kurios unikalus Nr. 4400-5982-5491, esanti adresu Danės g. 8A, Klaipėda, pažymėta plane k3;</w:t>
      </w:r>
    </w:p>
    <w:p w14:paraId="44437564" w14:textId="41557955" w:rsidR="00BA387F" w:rsidRPr="00BA387F" w:rsidRDefault="00BA387F"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r w:rsidRPr="00BA387F">
        <w:rPr>
          <w:rFonts w:ascii="Times New Roman" w:eastAsia="Times New Roman" w:hAnsi="Times New Roman" w:cs="Times New Roman"/>
          <w:kern w:val="0"/>
          <w:sz w:val="24"/>
          <w:szCs w:val="24"/>
          <w:lang w:eastAsia="lt-LT"/>
          <w14:ligatures w14:val="none"/>
        </w:rPr>
        <w:t>2.2.3.</w:t>
      </w:r>
      <w:r w:rsidRPr="00BA387F">
        <w:rPr>
          <w:rFonts w:ascii="Times New Roman" w:hAnsi="Times New Roman" w:cs="Times New Roman"/>
          <w:sz w:val="24"/>
          <w:szCs w:val="24"/>
        </w:rPr>
        <w:t xml:space="preserve"> </w:t>
      </w:r>
      <w:r w:rsidR="00BC6442">
        <w:rPr>
          <w:rFonts w:ascii="Times New Roman" w:hAnsi="Times New Roman" w:cs="Times New Roman"/>
          <w:sz w:val="24"/>
          <w:szCs w:val="24"/>
        </w:rPr>
        <w:t>a</w:t>
      </w:r>
      <w:r w:rsidRPr="00BA387F">
        <w:rPr>
          <w:rFonts w:ascii="Times New Roman" w:hAnsi="Times New Roman" w:cs="Times New Roman"/>
          <w:sz w:val="24"/>
          <w:szCs w:val="24"/>
        </w:rPr>
        <w:t>ikštelė, 351,33 kv. m ploto, kurios unikalus Nr. 4400-5982-5968, esanti adresu Danės g. 8C, Klaipėda, pažymėta plane 1k5</w:t>
      </w:r>
      <w:r w:rsidRPr="00BA387F">
        <w:rPr>
          <w:rFonts w:ascii="Times New Roman" w:hAnsi="Times New Roman" w:cs="Times New Roman"/>
          <w:sz w:val="24"/>
          <w:szCs w:val="24"/>
        </w:rPr>
        <w:t>.</w:t>
      </w:r>
    </w:p>
    <w:p w14:paraId="528B291A" w14:textId="6CAA0DA6"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 w:name="part_a27162fda1614e26b59a61d06e93f05f"/>
      <w:bookmarkEnd w:id="4"/>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.3. turto naudojimo paskirtis</w:t>
      </w:r>
      <w:r w:rsidR="00B81362">
        <w:rPr>
          <w:rFonts w:ascii="Times New Roman" w:eastAsia="Times New Roman" w:hAnsi="Times New Roman" w:cs="Times New Roman"/>
          <w:kern w:val="0"/>
          <w:sz w:val="24"/>
          <w:szCs w:val="24"/>
          <w:lang w:eastAsia="lt-LT"/>
          <w14:ligatures w14:val="none"/>
        </w:rPr>
        <w:t xml:space="preserve"> - sandėliavimo patalpos. Teritorijoje vykdoma transporto ir asmenų leidimų kontrolės sistema</w:t>
      </w:r>
      <w:r w:rsidR="00D30C1A" w:rsidRPr="00D30C1A">
        <w:rPr>
          <w:rFonts w:ascii="Times New Roman" w:eastAsia="Times New Roman" w:hAnsi="Times New Roman" w:cs="Times New Roman"/>
          <w:kern w:val="0"/>
          <w:sz w:val="24"/>
          <w:szCs w:val="24"/>
          <w:lang w:eastAsia="lt-LT"/>
          <w14:ligatures w14:val="none"/>
        </w:rPr>
        <w:t xml:space="preserve">; </w:t>
      </w:r>
    </w:p>
    <w:p w14:paraId="6BC281A5" w14:textId="1404BD01" w:rsidR="00D30C1A" w:rsidRPr="00D30C1A" w:rsidRDefault="008019C3" w:rsidP="008019C3">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5" w:name="part_dd7dd23ee441467892bcf71d876aa9d2"/>
      <w:bookmarkEnd w:id="5"/>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 xml:space="preserve">.4. pradinis turto nuompinigių dydis </w:t>
      </w:r>
      <w:r w:rsidR="00B81362">
        <w:rPr>
          <w:rFonts w:ascii="Times New Roman" w:eastAsia="Times New Roman" w:hAnsi="Times New Roman" w:cs="Times New Roman"/>
          <w:kern w:val="0"/>
          <w:sz w:val="24"/>
          <w:szCs w:val="24"/>
          <w:lang w:eastAsia="lt-LT"/>
          <w14:ligatures w14:val="none"/>
        </w:rPr>
        <w:t>2000 Eur</w:t>
      </w:r>
      <w:r w:rsidR="00B81362" w:rsidRPr="00D30C1A">
        <w:rPr>
          <w:rFonts w:ascii="Times New Roman" w:eastAsia="Times New Roman" w:hAnsi="Times New Roman" w:cs="Times New Roman"/>
          <w:kern w:val="0"/>
          <w:sz w:val="24"/>
          <w:szCs w:val="24"/>
          <w:lang w:eastAsia="lt-LT"/>
          <w14:ligatures w14:val="none"/>
        </w:rPr>
        <w:t xml:space="preserve"> </w:t>
      </w:r>
      <w:r w:rsidR="00D30C1A" w:rsidRPr="00D30C1A">
        <w:rPr>
          <w:rFonts w:ascii="Times New Roman" w:eastAsia="Times New Roman" w:hAnsi="Times New Roman" w:cs="Times New Roman"/>
          <w:kern w:val="0"/>
          <w:sz w:val="24"/>
          <w:szCs w:val="24"/>
          <w:lang w:eastAsia="lt-LT"/>
          <w14:ligatures w14:val="none"/>
        </w:rPr>
        <w:t>be pridėtinės vertės mokesčio</w:t>
      </w:r>
      <w:r w:rsidR="00B81362">
        <w:rPr>
          <w:rFonts w:ascii="Times New Roman" w:eastAsia="Times New Roman" w:hAnsi="Times New Roman" w:cs="Times New Roman"/>
          <w:kern w:val="0"/>
          <w:sz w:val="24"/>
          <w:szCs w:val="24"/>
          <w:lang w:eastAsia="lt-LT"/>
          <w14:ligatures w14:val="none"/>
        </w:rPr>
        <w:t xml:space="preserve"> </w:t>
      </w:r>
      <w:r w:rsidR="00D30C1A" w:rsidRPr="00D30C1A">
        <w:rPr>
          <w:rFonts w:ascii="Times New Roman" w:eastAsia="Times New Roman" w:hAnsi="Times New Roman" w:cs="Times New Roman"/>
          <w:kern w:val="0"/>
          <w:sz w:val="24"/>
          <w:szCs w:val="24"/>
          <w:lang w:eastAsia="lt-LT"/>
          <w14:ligatures w14:val="none"/>
        </w:rPr>
        <w:t>(toliau – PVM)</w:t>
      </w:r>
      <w:r w:rsidR="008B648B">
        <w:rPr>
          <w:rFonts w:ascii="Times New Roman" w:eastAsia="Times New Roman" w:hAnsi="Times New Roman" w:cs="Times New Roman"/>
          <w:kern w:val="0"/>
          <w:sz w:val="24"/>
          <w:szCs w:val="24"/>
          <w:lang w:eastAsia="lt-LT"/>
          <w14:ligatures w14:val="none"/>
        </w:rPr>
        <w:t xml:space="preserve">, </w:t>
      </w:r>
      <w:r w:rsidR="006077B9">
        <w:rPr>
          <w:rFonts w:ascii="Times New Roman" w:eastAsia="Times New Roman" w:hAnsi="Times New Roman" w:cs="Times New Roman"/>
          <w:kern w:val="0"/>
          <w:sz w:val="24"/>
          <w:szCs w:val="24"/>
          <w:lang w:eastAsia="lt-LT"/>
          <w14:ligatures w14:val="none"/>
        </w:rPr>
        <w:t>+</w:t>
      </w:r>
      <w:r w:rsidR="00D30C1A" w:rsidRPr="00D30C1A">
        <w:rPr>
          <w:rFonts w:ascii="Times New Roman" w:eastAsia="Times New Roman" w:hAnsi="Times New Roman" w:cs="Times New Roman"/>
          <w:kern w:val="0"/>
          <w:sz w:val="24"/>
          <w:szCs w:val="24"/>
          <w:lang w:eastAsia="lt-LT"/>
          <w14:ligatures w14:val="none"/>
        </w:rPr>
        <w:t xml:space="preserve"> </w:t>
      </w:r>
      <w:r w:rsidR="008B648B">
        <w:rPr>
          <w:rFonts w:ascii="Times New Roman" w:eastAsia="Times New Roman" w:hAnsi="Times New Roman" w:cs="Times New Roman"/>
          <w:kern w:val="0"/>
          <w:sz w:val="24"/>
          <w:szCs w:val="24"/>
          <w:lang w:eastAsia="lt-LT"/>
          <w14:ligatures w14:val="none"/>
        </w:rPr>
        <w:t>PVM</w:t>
      </w:r>
      <w:r w:rsidR="006077B9">
        <w:rPr>
          <w:rFonts w:ascii="Times New Roman" w:eastAsia="Times New Roman" w:hAnsi="Times New Roman" w:cs="Times New Roman"/>
          <w:kern w:val="0"/>
          <w:sz w:val="24"/>
          <w:szCs w:val="24"/>
          <w:lang w:eastAsia="lt-LT"/>
          <w14:ligatures w14:val="none"/>
        </w:rPr>
        <w:t xml:space="preserve">, viso </w:t>
      </w:r>
      <w:r w:rsidR="00BC6442">
        <w:rPr>
          <w:rFonts w:ascii="Times New Roman" w:eastAsia="Times New Roman" w:hAnsi="Times New Roman" w:cs="Times New Roman"/>
          <w:kern w:val="0"/>
          <w:sz w:val="24"/>
          <w:szCs w:val="24"/>
          <w:lang w:eastAsia="lt-LT"/>
          <w14:ligatures w14:val="none"/>
        </w:rPr>
        <w:t xml:space="preserve">2420 Eur </w:t>
      </w:r>
      <w:r w:rsidR="006077B9">
        <w:rPr>
          <w:rFonts w:ascii="Times New Roman" w:eastAsia="Times New Roman" w:hAnsi="Times New Roman" w:cs="Times New Roman"/>
          <w:kern w:val="0"/>
          <w:sz w:val="24"/>
          <w:szCs w:val="24"/>
          <w:lang w:eastAsia="lt-LT"/>
          <w14:ligatures w14:val="none"/>
        </w:rPr>
        <w:t>su PVM</w:t>
      </w:r>
      <w:r w:rsidR="008B648B">
        <w:rPr>
          <w:rFonts w:ascii="Times New Roman" w:eastAsia="Times New Roman" w:hAnsi="Times New Roman" w:cs="Times New Roman"/>
          <w:kern w:val="0"/>
          <w:sz w:val="24"/>
          <w:szCs w:val="24"/>
          <w:lang w:eastAsia="lt-LT"/>
          <w14:ligatures w14:val="none"/>
        </w:rPr>
        <w:t>.</w:t>
      </w:r>
      <w:r w:rsidR="006077B9">
        <w:rPr>
          <w:rFonts w:ascii="Times New Roman" w:eastAsia="Times New Roman" w:hAnsi="Times New Roman" w:cs="Times New Roman"/>
          <w:kern w:val="0"/>
          <w:sz w:val="24"/>
          <w:szCs w:val="24"/>
          <w:lang w:eastAsia="lt-LT"/>
          <w14:ligatures w14:val="none"/>
        </w:rPr>
        <w:t xml:space="preserve"> Ne PVM mokėtojui PVM bus skaičiuojamas.</w:t>
      </w:r>
    </w:p>
    <w:p w14:paraId="1FF49353" w14:textId="71D7CDC6" w:rsidR="00D30C1A" w:rsidRPr="00FF2C33"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6" w:name="part_79db26e26fb34923b466c55ae53a0480"/>
      <w:bookmarkEnd w:id="6"/>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 xml:space="preserve">.5. </w:t>
      </w:r>
      <w:r w:rsidR="001B3038" w:rsidRPr="00FF2C33">
        <w:rPr>
          <w:rFonts w:ascii="Times New Roman" w:hAnsi="Times New Roman" w:cs="Times New Roman"/>
          <w:sz w:val="24"/>
          <w:szCs w:val="24"/>
        </w:rPr>
        <w:t>m</w:t>
      </w:r>
      <w:r w:rsidR="001D111D" w:rsidRPr="00FF2C33">
        <w:rPr>
          <w:rFonts w:ascii="Times New Roman" w:hAnsi="Times New Roman" w:cs="Times New Roman"/>
          <w:sz w:val="24"/>
          <w:szCs w:val="24"/>
        </w:rPr>
        <w:t>okesči</w:t>
      </w:r>
      <w:r w:rsidR="001B3038" w:rsidRPr="00FF2C33">
        <w:rPr>
          <w:rFonts w:ascii="Times New Roman" w:hAnsi="Times New Roman" w:cs="Times New Roman"/>
          <w:sz w:val="24"/>
          <w:szCs w:val="24"/>
        </w:rPr>
        <w:t>ai</w:t>
      </w:r>
      <w:r w:rsidR="001D111D" w:rsidRPr="00FF2C33">
        <w:rPr>
          <w:rFonts w:ascii="Times New Roman" w:hAnsi="Times New Roman" w:cs="Times New Roman"/>
          <w:sz w:val="24"/>
          <w:szCs w:val="24"/>
        </w:rPr>
        <w:t xml:space="preserve"> sumoka</w:t>
      </w:r>
      <w:r w:rsidR="001B3038" w:rsidRPr="00FF2C33">
        <w:rPr>
          <w:rFonts w:ascii="Times New Roman" w:hAnsi="Times New Roman" w:cs="Times New Roman"/>
          <w:sz w:val="24"/>
          <w:szCs w:val="24"/>
        </w:rPr>
        <w:t>mi</w:t>
      </w:r>
      <w:r w:rsidR="001D111D" w:rsidRPr="00FF2C33">
        <w:rPr>
          <w:rFonts w:ascii="Times New Roman" w:hAnsi="Times New Roman" w:cs="Times New Roman"/>
          <w:sz w:val="24"/>
          <w:szCs w:val="24"/>
        </w:rPr>
        <w:t xml:space="preserve"> ne vėliau kaip per 7 darbo dienas nuo PVM sąskaitos faktūros gavimo dienos.</w:t>
      </w:r>
    </w:p>
    <w:p w14:paraId="04C49EB6" w14:textId="25AA15ED" w:rsidR="00D30C1A" w:rsidRPr="00D30C1A" w:rsidRDefault="008019C3" w:rsidP="001B3038">
      <w:pPr>
        <w:pStyle w:val="Sraopastraipa"/>
        <w:ind w:left="0" w:firstLine="720"/>
        <w:jc w:val="both"/>
      </w:pPr>
      <w:bookmarkStart w:id="7" w:name="part_c38a4f90acef420bbe00611a027d6396"/>
      <w:bookmarkEnd w:id="7"/>
      <w:r>
        <w:t>2</w:t>
      </w:r>
      <w:r w:rsidR="00D30C1A" w:rsidRPr="00D30C1A">
        <w:t>.6. pralei</w:t>
      </w:r>
      <w:r w:rsidR="001B3038">
        <w:t>dus</w:t>
      </w:r>
      <w:r w:rsidR="00D30C1A" w:rsidRPr="00D30C1A">
        <w:t xml:space="preserve"> nuomos mokesčio mokėjimo terminą</w:t>
      </w:r>
      <w:r w:rsidR="001B3038">
        <w:t xml:space="preserve"> mokami</w:t>
      </w:r>
      <w:r w:rsidR="001B3038" w:rsidRPr="00BB56C1">
        <w:t xml:space="preserve"> 0,02% nesumokėtos sumos dydžio delspinigi</w:t>
      </w:r>
      <w:r w:rsidR="001B3038">
        <w:t>ai</w:t>
      </w:r>
      <w:r w:rsidR="001B3038" w:rsidRPr="00BB56C1">
        <w:t xml:space="preserve"> už kiekvieną uždelstą dieną.</w:t>
      </w:r>
    </w:p>
    <w:p w14:paraId="06097181" w14:textId="7530991F"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8" w:name="part_59b255163002421dac6b6493d4d7b413"/>
      <w:bookmarkEnd w:id="8"/>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.7. turto nuomos terminas</w:t>
      </w:r>
      <w:r w:rsidR="00FF2C33">
        <w:rPr>
          <w:rFonts w:ascii="Times New Roman" w:eastAsia="Times New Roman" w:hAnsi="Times New Roman" w:cs="Times New Roman"/>
          <w:kern w:val="0"/>
          <w:sz w:val="24"/>
          <w:szCs w:val="24"/>
          <w:lang w:eastAsia="lt-LT"/>
          <w14:ligatures w14:val="none"/>
        </w:rPr>
        <w:t xml:space="preserve"> </w:t>
      </w:r>
      <w:r w:rsidR="001D111D">
        <w:rPr>
          <w:rFonts w:ascii="Times New Roman" w:eastAsia="Times New Roman" w:hAnsi="Times New Roman" w:cs="Times New Roman"/>
          <w:kern w:val="0"/>
          <w:sz w:val="24"/>
          <w:szCs w:val="24"/>
          <w:lang w:eastAsia="lt-LT"/>
          <w14:ligatures w14:val="none"/>
        </w:rPr>
        <w:t>- 24 mėn</w:t>
      </w:r>
      <w:r w:rsidR="001B3038">
        <w:rPr>
          <w:rFonts w:ascii="Times New Roman" w:eastAsia="Times New Roman" w:hAnsi="Times New Roman" w:cs="Times New Roman"/>
          <w:kern w:val="0"/>
          <w:sz w:val="24"/>
          <w:szCs w:val="24"/>
          <w:lang w:eastAsia="lt-LT"/>
          <w14:ligatures w14:val="none"/>
        </w:rPr>
        <w:t>esiai</w:t>
      </w:r>
      <w:r w:rsidR="00D30C1A" w:rsidRPr="00D30C1A">
        <w:rPr>
          <w:rFonts w:ascii="Times New Roman" w:eastAsia="Times New Roman" w:hAnsi="Times New Roman" w:cs="Times New Roman"/>
          <w:kern w:val="0"/>
          <w:sz w:val="24"/>
          <w:szCs w:val="24"/>
          <w:lang w:eastAsia="lt-LT"/>
          <w14:ligatures w14:val="none"/>
        </w:rPr>
        <w:t xml:space="preserve">; </w:t>
      </w:r>
    </w:p>
    <w:p w14:paraId="029A92FC" w14:textId="030A81FB"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9" w:name="part_fc2d168cbc3a47e88759249be4de364e"/>
      <w:bookmarkEnd w:id="9"/>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.8. konkurso dalyvių registravimo vieta</w:t>
      </w:r>
      <w:r w:rsidR="00FF2C33">
        <w:rPr>
          <w:rFonts w:ascii="Times New Roman" w:eastAsia="Times New Roman" w:hAnsi="Times New Roman" w:cs="Times New Roman"/>
          <w:kern w:val="0"/>
          <w:sz w:val="24"/>
          <w:szCs w:val="24"/>
          <w:lang w:eastAsia="lt-LT"/>
          <w14:ligatures w14:val="none"/>
        </w:rPr>
        <w:t>:</w:t>
      </w:r>
      <w:r w:rsidR="00D30C1A" w:rsidRPr="00D30C1A">
        <w:rPr>
          <w:rFonts w:ascii="Times New Roman" w:eastAsia="Times New Roman" w:hAnsi="Times New Roman" w:cs="Times New Roman"/>
          <w:kern w:val="0"/>
          <w:sz w:val="24"/>
          <w:szCs w:val="24"/>
          <w:lang w:eastAsia="lt-LT"/>
          <w14:ligatures w14:val="none"/>
        </w:rPr>
        <w:t xml:space="preserve"> (</w:t>
      </w:r>
      <w:r w:rsidR="001B3038">
        <w:rPr>
          <w:rFonts w:ascii="Times New Roman" w:eastAsia="Times New Roman" w:hAnsi="Times New Roman" w:cs="Times New Roman"/>
          <w:kern w:val="0"/>
          <w:sz w:val="24"/>
          <w:szCs w:val="24"/>
          <w:lang w:eastAsia="lt-LT"/>
          <w14:ligatures w14:val="none"/>
        </w:rPr>
        <w:t>Danės g. 8, Klaipėda</w:t>
      </w:r>
      <w:r w:rsidR="00700D51">
        <w:rPr>
          <w:rFonts w:ascii="Times New Roman" w:eastAsia="Times New Roman" w:hAnsi="Times New Roman" w:cs="Times New Roman"/>
          <w:kern w:val="0"/>
          <w:sz w:val="24"/>
          <w:szCs w:val="24"/>
          <w:lang w:eastAsia="lt-LT"/>
          <w14:ligatures w14:val="none"/>
        </w:rPr>
        <w:t>,</w:t>
      </w:r>
      <w:r w:rsidR="001B3038">
        <w:rPr>
          <w:rFonts w:ascii="Times New Roman" w:eastAsia="Times New Roman" w:hAnsi="Times New Roman" w:cs="Times New Roman"/>
          <w:kern w:val="0"/>
          <w:sz w:val="24"/>
          <w:szCs w:val="24"/>
          <w:lang w:eastAsia="lt-LT"/>
          <w14:ligatures w14:val="none"/>
        </w:rPr>
        <w:t xml:space="preserve"> </w:t>
      </w:r>
      <w:r w:rsidR="00A40F81">
        <w:rPr>
          <w:rFonts w:ascii="Times New Roman" w:eastAsia="Times New Roman" w:hAnsi="Times New Roman" w:cs="Times New Roman"/>
          <w:kern w:val="0"/>
          <w:sz w:val="24"/>
          <w:szCs w:val="24"/>
          <w:lang w:eastAsia="lt-LT"/>
          <w14:ligatures w14:val="none"/>
        </w:rPr>
        <w:t>Bendrovės administracij</w:t>
      </w:r>
      <w:r w:rsidR="00A40F81">
        <w:rPr>
          <w:rFonts w:ascii="Times New Roman" w:eastAsia="Times New Roman" w:hAnsi="Times New Roman" w:cs="Times New Roman"/>
          <w:kern w:val="0"/>
          <w:sz w:val="24"/>
          <w:szCs w:val="24"/>
          <w:lang w:eastAsia="lt-LT"/>
          <w14:ligatures w14:val="none"/>
        </w:rPr>
        <w:t xml:space="preserve">oje VAC vadovo kabinete </w:t>
      </w:r>
      <w:r w:rsidR="00A40F81" w:rsidRPr="00D30C1A">
        <w:rPr>
          <w:rFonts w:ascii="Times New Roman" w:eastAsia="Times New Roman" w:hAnsi="Times New Roman" w:cs="Times New Roman"/>
          <w:kern w:val="0"/>
          <w:sz w:val="24"/>
          <w:szCs w:val="24"/>
          <w:lang w:eastAsia="lt-LT"/>
          <w14:ligatures w14:val="none"/>
        </w:rPr>
        <w:t xml:space="preserve"> </w:t>
      </w:r>
      <w:r w:rsidR="00700D51">
        <w:rPr>
          <w:rFonts w:ascii="Times New Roman" w:eastAsia="Times New Roman" w:hAnsi="Times New Roman" w:cs="Times New Roman"/>
          <w:kern w:val="0"/>
          <w:sz w:val="24"/>
          <w:szCs w:val="24"/>
          <w:lang w:eastAsia="lt-LT"/>
          <w14:ligatures w14:val="none"/>
        </w:rPr>
        <w:t>tel. 868677259</w:t>
      </w:r>
      <w:r w:rsidR="00700D51" w:rsidRPr="00D30C1A">
        <w:rPr>
          <w:rFonts w:ascii="Times New Roman" w:eastAsia="Times New Roman" w:hAnsi="Times New Roman" w:cs="Times New Roman"/>
          <w:kern w:val="0"/>
          <w:sz w:val="24"/>
          <w:szCs w:val="24"/>
          <w:lang w:eastAsia="lt-LT"/>
          <w14:ligatures w14:val="none"/>
        </w:rPr>
        <w:t>, el</w:t>
      </w:r>
      <w:r w:rsidR="00700D51">
        <w:rPr>
          <w:rFonts w:ascii="Times New Roman" w:eastAsia="Times New Roman" w:hAnsi="Times New Roman" w:cs="Times New Roman"/>
          <w:kern w:val="0"/>
          <w:sz w:val="24"/>
          <w:szCs w:val="24"/>
          <w:lang w:eastAsia="lt-LT"/>
          <w14:ligatures w14:val="none"/>
        </w:rPr>
        <w:t xml:space="preserve">. p. </w:t>
      </w:r>
      <w:proofErr w:type="spellStart"/>
      <w:r w:rsidR="00700D51">
        <w:rPr>
          <w:rFonts w:ascii="Times New Roman" w:eastAsia="Times New Roman" w:hAnsi="Times New Roman" w:cs="Times New Roman"/>
          <w:kern w:val="0"/>
          <w:sz w:val="24"/>
          <w:szCs w:val="24"/>
          <w:lang w:eastAsia="lt-LT"/>
          <w14:ligatures w14:val="none"/>
        </w:rPr>
        <w:t>egidijus.preibys</w:t>
      </w:r>
      <w:proofErr w:type="spellEnd"/>
      <w:r w:rsidR="00700D51">
        <w:rPr>
          <w:rFonts w:ascii="Times New Roman" w:eastAsia="Times New Roman" w:hAnsi="Times New Roman" w:cs="Times New Roman"/>
          <w:kern w:val="0"/>
          <w:sz w:val="24"/>
          <w:szCs w:val="24"/>
          <w:lang w:val="en-US" w:eastAsia="lt-LT"/>
          <w14:ligatures w14:val="none"/>
        </w:rPr>
        <w:t>@klenergija.lt</w:t>
      </w:r>
      <w:r w:rsidR="00700D51" w:rsidRPr="00D30C1A">
        <w:rPr>
          <w:rFonts w:ascii="Times New Roman" w:eastAsia="Times New Roman" w:hAnsi="Times New Roman" w:cs="Times New Roman"/>
          <w:kern w:val="0"/>
          <w:sz w:val="24"/>
          <w:szCs w:val="24"/>
          <w:lang w:eastAsia="lt-LT"/>
          <w14:ligatures w14:val="none"/>
        </w:rPr>
        <w:t xml:space="preserve"> </w:t>
      </w:r>
      <w:r w:rsidR="00FF2C33" w:rsidRPr="00D30C1A">
        <w:rPr>
          <w:rFonts w:ascii="Times New Roman" w:eastAsia="Times New Roman" w:hAnsi="Times New Roman" w:cs="Times New Roman"/>
          <w:kern w:val="0"/>
          <w:sz w:val="24"/>
          <w:szCs w:val="24"/>
          <w:lang w:eastAsia="lt-LT"/>
          <w14:ligatures w14:val="none"/>
        </w:rPr>
        <w:t>konkurso dalyvių registravimo</w:t>
      </w:r>
      <w:r w:rsidR="00FF2C33">
        <w:rPr>
          <w:rFonts w:ascii="Times New Roman" w:eastAsia="Times New Roman" w:hAnsi="Times New Roman" w:cs="Times New Roman"/>
          <w:kern w:val="0"/>
          <w:sz w:val="24"/>
          <w:szCs w:val="24"/>
          <w:lang w:eastAsia="lt-LT"/>
          <w14:ligatures w14:val="none"/>
        </w:rPr>
        <w:t xml:space="preserve"> laikas: </w:t>
      </w:r>
      <w:r w:rsidR="00FF2C33" w:rsidRPr="00FF2C33">
        <w:rPr>
          <w:rFonts w:ascii="Times New Roman" w:eastAsia="Times New Roman" w:hAnsi="Times New Roman" w:cs="Times New Roman"/>
          <w:color w:val="000000" w:themeColor="text1"/>
          <w:kern w:val="0"/>
          <w:sz w:val="24"/>
          <w:szCs w:val="24"/>
          <w:lang w:eastAsia="lt-LT"/>
          <w14:ligatures w14:val="none"/>
        </w:rPr>
        <w:t>2023-04-11 nuo 9:00 val. iki 10:00</w:t>
      </w:r>
      <w:r w:rsidR="00FF2C33">
        <w:rPr>
          <w:rFonts w:ascii="Times New Roman" w:eastAsia="Times New Roman" w:hAnsi="Times New Roman" w:cs="Times New Roman"/>
          <w:kern w:val="0"/>
          <w:sz w:val="24"/>
          <w:szCs w:val="24"/>
          <w:lang w:eastAsia="lt-LT"/>
          <w14:ligatures w14:val="none"/>
        </w:rPr>
        <w:t xml:space="preserve"> val.</w:t>
      </w:r>
      <w:r w:rsidR="00D30C1A" w:rsidRPr="00D30C1A">
        <w:rPr>
          <w:rFonts w:ascii="Times New Roman" w:eastAsia="Times New Roman" w:hAnsi="Times New Roman" w:cs="Times New Roman"/>
          <w:kern w:val="0"/>
          <w:sz w:val="24"/>
          <w:szCs w:val="24"/>
          <w:lang w:eastAsia="lt-LT"/>
          <w14:ligatures w14:val="none"/>
        </w:rPr>
        <w:t xml:space="preserve">; </w:t>
      </w:r>
    </w:p>
    <w:p w14:paraId="7DE78DFD" w14:textId="2B88C9CA"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10" w:name="part_8c3dd10db0af404b98d0c2a1d328591d"/>
      <w:bookmarkStart w:id="11" w:name="part_74b802d5db6f434e9d8ab2eabf10bae1"/>
      <w:bookmarkEnd w:id="10"/>
      <w:bookmarkEnd w:id="11"/>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w:t>
      </w:r>
      <w:r w:rsidR="00EC016A">
        <w:rPr>
          <w:rFonts w:ascii="Times New Roman" w:eastAsia="Times New Roman" w:hAnsi="Times New Roman" w:cs="Times New Roman"/>
          <w:kern w:val="0"/>
          <w:sz w:val="24"/>
          <w:szCs w:val="24"/>
          <w:lang w:eastAsia="lt-LT"/>
          <w14:ligatures w14:val="none"/>
        </w:rPr>
        <w:t>9</w:t>
      </w:r>
      <w:r w:rsidR="00D30C1A" w:rsidRPr="00D30C1A">
        <w:rPr>
          <w:rFonts w:ascii="Times New Roman" w:eastAsia="Times New Roman" w:hAnsi="Times New Roman" w:cs="Times New Roman"/>
          <w:kern w:val="0"/>
          <w:sz w:val="24"/>
          <w:szCs w:val="24"/>
          <w:lang w:eastAsia="lt-LT"/>
          <w14:ligatures w14:val="none"/>
        </w:rPr>
        <w:t>. turto apžiūros sąlygos</w:t>
      </w:r>
      <w:r w:rsidR="001B3038">
        <w:rPr>
          <w:rFonts w:ascii="Times New Roman" w:eastAsia="Times New Roman" w:hAnsi="Times New Roman" w:cs="Times New Roman"/>
          <w:kern w:val="0"/>
          <w:sz w:val="24"/>
          <w:szCs w:val="24"/>
          <w:lang w:eastAsia="lt-LT"/>
          <w14:ligatures w14:val="none"/>
        </w:rPr>
        <w:t xml:space="preserve">: kontaktinis asmuo - </w:t>
      </w:r>
      <w:r w:rsidR="001C38AE">
        <w:rPr>
          <w:rFonts w:ascii="Times New Roman" w:eastAsia="Times New Roman" w:hAnsi="Times New Roman" w:cs="Times New Roman"/>
          <w:kern w:val="0"/>
          <w:sz w:val="24"/>
          <w:szCs w:val="24"/>
          <w:lang w:eastAsia="lt-LT"/>
          <w14:ligatures w14:val="none"/>
        </w:rPr>
        <w:t>VAC vadovas</w:t>
      </w:r>
      <w:r w:rsidR="00D30C1A" w:rsidRPr="00D30C1A">
        <w:rPr>
          <w:rFonts w:ascii="Times New Roman" w:eastAsia="Times New Roman" w:hAnsi="Times New Roman" w:cs="Times New Roman"/>
          <w:kern w:val="0"/>
          <w:sz w:val="24"/>
          <w:szCs w:val="24"/>
          <w:lang w:eastAsia="lt-LT"/>
          <w14:ligatures w14:val="none"/>
        </w:rPr>
        <w:t xml:space="preserve">, </w:t>
      </w:r>
      <w:r w:rsidR="00BC6442">
        <w:rPr>
          <w:rFonts w:ascii="Times New Roman" w:eastAsia="Times New Roman" w:hAnsi="Times New Roman" w:cs="Times New Roman"/>
          <w:kern w:val="0"/>
          <w:sz w:val="24"/>
          <w:szCs w:val="24"/>
          <w:lang w:eastAsia="lt-LT"/>
          <w14:ligatures w14:val="none"/>
        </w:rPr>
        <w:t xml:space="preserve">tel. </w:t>
      </w:r>
      <w:r w:rsidR="001C38AE">
        <w:rPr>
          <w:rFonts w:ascii="Times New Roman" w:eastAsia="Times New Roman" w:hAnsi="Times New Roman" w:cs="Times New Roman"/>
          <w:kern w:val="0"/>
          <w:sz w:val="24"/>
          <w:szCs w:val="24"/>
          <w:lang w:eastAsia="lt-LT"/>
          <w14:ligatures w14:val="none"/>
        </w:rPr>
        <w:t>868677259</w:t>
      </w:r>
      <w:r w:rsidR="00D30C1A" w:rsidRPr="00D30C1A">
        <w:rPr>
          <w:rFonts w:ascii="Times New Roman" w:eastAsia="Times New Roman" w:hAnsi="Times New Roman" w:cs="Times New Roman"/>
          <w:kern w:val="0"/>
          <w:sz w:val="24"/>
          <w:szCs w:val="24"/>
          <w:lang w:eastAsia="lt-LT"/>
          <w14:ligatures w14:val="none"/>
        </w:rPr>
        <w:t>, el</w:t>
      </w:r>
      <w:r w:rsidR="001B3038">
        <w:rPr>
          <w:rFonts w:ascii="Times New Roman" w:eastAsia="Times New Roman" w:hAnsi="Times New Roman" w:cs="Times New Roman"/>
          <w:kern w:val="0"/>
          <w:sz w:val="24"/>
          <w:szCs w:val="24"/>
          <w:lang w:eastAsia="lt-LT"/>
          <w14:ligatures w14:val="none"/>
        </w:rPr>
        <w:t xml:space="preserve">. p. </w:t>
      </w:r>
      <w:proofErr w:type="spellStart"/>
      <w:r w:rsidR="001B3038">
        <w:rPr>
          <w:rFonts w:ascii="Times New Roman" w:eastAsia="Times New Roman" w:hAnsi="Times New Roman" w:cs="Times New Roman"/>
          <w:kern w:val="0"/>
          <w:sz w:val="24"/>
          <w:szCs w:val="24"/>
          <w:lang w:eastAsia="lt-LT"/>
          <w14:ligatures w14:val="none"/>
        </w:rPr>
        <w:t>egidijus.preibys</w:t>
      </w:r>
      <w:proofErr w:type="spellEnd"/>
      <w:r w:rsidR="001B3038">
        <w:rPr>
          <w:rFonts w:ascii="Times New Roman" w:eastAsia="Times New Roman" w:hAnsi="Times New Roman" w:cs="Times New Roman"/>
          <w:kern w:val="0"/>
          <w:sz w:val="24"/>
          <w:szCs w:val="24"/>
          <w:lang w:val="en-US" w:eastAsia="lt-LT"/>
          <w14:ligatures w14:val="none"/>
        </w:rPr>
        <w:t>@klenergija.lt</w:t>
      </w:r>
      <w:r w:rsidR="00D30C1A" w:rsidRPr="00D30C1A">
        <w:rPr>
          <w:rFonts w:ascii="Times New Roman" w:eastAsia="Times New Roman" w:hAnsi="Times New Roman" w:cs="Times New Roman"/>
          <w:kern w:val="0"/>
          <w:sz w:val="24"/>
          <w:szCs w:val="24"/>
          <w:lang w:eastAsia="lt-LT"/>
          <w14:ligatures w14:val="none"/>
        </w:rPr>
        <w:t>, turto apžiūros data ir laikas</w:t>
      </w:r>
      <w:r w:rsidR="001C38AE">
        <w:rPr>
          <w:rFonts w:ascii="Times New Roman" w:eastAsia="Times New Roman" w:hAnsi="Times New Roman" w:cs="Times New Roman"/>
          <w:kern w:val="0"/>
          <w:sz w:val="24"/>
          <w:szCs w:val="24"/>
          <w:lang w:eastAsia="lt-LT"/>
          <w14:ligatures w14:val="none"/>
        </w:rPr>
        <w:t>: 2023 balandžio 5 d., 9:00 val. iki 10:00 val.</w:t>
      </w:r>
      <w:r w:rsidR="00D30C1A" w:rsidRPr="00D30C1A">
        <w:rPr>
          <w:rFonts w:ascii="Times New Roman" w:eastAsia="Times New Roman" w:hAnsi="Times New Roman" w:cs="Times New Roman"/>
          <w:kern w:val="0"/>
          <w:sz w:val="24"/>
          <w:szCs w:val="24"/>
          <w:lang w:eastAsia="lt-LT"/>
          <w14:ligatures w14:val="none"/>
        </w:rPr>
        <w:t xml:space="preserve">); </w:t>
      </w:r>
    </w:p>
    <w:p w14:paraId="373F1ED8" w14:textId="58EFE963"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12" w:name="part_fbff5eda1a0245ee8cf54396fb14ea13"/>
      <w:bookmarkEnd w:id="12"/>
      <w:r>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.1</w:t>
      </w:r>
      <w:r w:rsidR="00EC016A">
        <w:rPr>
          <w:rFonts w:ascii="Times New Roman" w:eastAsia="Times New Roman" w:hAnsi="Times New Roman" w:cs="Times New Roman"/>
          <w:kern w:val="0"/>
          <w:sz w:val="24"/>
          <w:szCs w:val="24"/>
          <w:lang w:eastAsia="lt-LT"/>
          <w14:ligatures w14:val="none"/>
        </w:rPr>
        <w:t>0</w:t>
      </w:r>
      <w:r w:rsidR="00D30C1A" w:rsidRPr="00D30C1A">
        <w:rPr>
          <w:rFonts w:ascii="Times New Roman" w:eastAsia="Times New Roman" w:hAnsi="Times New Roman" w:cs="Times New Roman"/>
          <w:kern w:val="0"/>
          <w:sz w:val="24"/>
          <w:szCs w:val="24"/>
          <w:lang w:eastAsia="lt-LT"/>
          <w14:ligatures w14:val="none"/>
        </w:rPr>
        <w:t>. komisijos posėdžio vieta</w:t>
      </w:r>
      <w:r w:rsidR="001C38AE">
        <w:rPr>
          <w:rFonts w:ascii="Times New Roman" w:eastAsia="Times New Roman" w:hAnsi="Times New Roman" w:cs="Times New Roman"/>
          <w:kern w:val="0"/>
          <w:sz w:val="24"/>
          <w:szCs w:val="24"/>
          <w:lang w:eastAsia="lt-LT"/>
          <w14:ligatures w14:val="none"/>
        </w:rPr>
        <w:t>: Danės g. 8, Klaipėda</w:t>
      </w:r>
      <w:r w:rsidR="00D30C1A" w:rsidRPr="00D30C1A">
        <w:rPr>
          <w:rFonts w:ascii="Times New Roman" w:eastAsia="Times New Roman" w:hAnsi="Times New Roman" w:cs="Times New Roman"/>
          <w:kern w:val="0"/>
          <w:sz w:val="24"/>
          <w:szCs w:val="24"/>
          <w:lang w:eastAsia="lt-LT"/>
          <w14:ligatures w14:val="none"/>
        </w:rPr>
        <w:t>, data</w:t>
      </w:r>
      <w:r w:rsidR="001C38AE">
        <w:rPr>
          <w:rFonts w:ascii="Times New Roman" w:eastAsia="Times New Roman" w:hAnsi="Times New Roman" w:cs="Times New Roman"/>
          <w:kern w:val="0"/>
          <w:sz w:val="24"/>
          <w:szCs w:val="24"/>
          <w:lang w:eastAsia="lt-LT"/>
          <w14:ligatures w14:val="none"/>
        </w:rPr>
        <w:t>: 2023 balandžio 11 d.</w:t>
      </w:r>
      <w:r w:rsidR="00D30C1A" w:rsidRPr="00D30C1A">
        <w:rPr>
          <w:rFonts w:ascii="Times New Roman" w:eastAsia="Times New Roman" w:hAnsi="Times New Roman" w:cs="Times New Roman"/>
          <w:kern w:val="0"/>
          <w:sz w:val="24"/>
          <w:szCs w:val="24"/>
          <w:lang w:eastAsia="lt-LT"/>
          <w14:ligatures w14:val="none"/>
        </w:rPr>
        <w:t xml:space="preserve"> </w:t>
      </w:r>
      <w:r w:rsidR="001C38AE">
        <w:rPr>
          <w:rFonts w:ascii="Times New Roman" w:eastAsia="Times New Roman" w:hAnsi="Times New Roman" w:cs="Times New Roman"/>
          <w:kern w:val="0"/>
          <w:sz w:val="24"/>
          <w:szCs w:val="24"/>
          <w:lang w:eastAsia="lt-LT"/>
          <w14:ligatures w14:val="none"/>
        </w:rPr>
        <w:t xml:space="preserve"> 10:15 val.</w:t>
      </w:r>
      <w:r w:rsidR="00D30C1A" w:rsidRPr="00D30C1A">
        <w:rPr>
          <w:rFonts w:ascii="Times New Roman" w:eastAsia="Times New Roman" w:hAnsi="Times New Roman" w:cs="Times New Roman"/>
          <w:kern w:val="0"/>
          <w:sz w:val="24"/>
          <w:szCs w:val="24"/>
          <w:lang w:eastAsia="lt-LT"/>
          <w14:ligatures w14:val="none"/>
        </w:rPr>
        <w:t>;</w:t>
      </w:r>
    </w:p>
    <w:p w14:paraId="09CB8BED" w14:textId="442541A0" w:rsidR="00D30C1A" w:rsidRPr="00D30C1A" w:rsidRDefault="008019C3"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13" w:name="part_ed5d649d940945b99eb7927e9beaafd7"/>
      <w:bookmarkStart w:id="14" w:name="part_67f628a8e90f4ebb95b4fdc9c86e2510"/>
      <w:bookmarkEnd w:id="13"/>
      <w:bookmarkEnd w:id="14"/>
      <w:r>
        <w:rPr>
          <w:rFonts w:ascii="Times New Roman" w:eastAsia="Times New Roman" w:hAnsi="Times New Roman" w:cs="Times New Roman"/>
          <w:kern w:val="0"/>
          <w:sz w:val="24"/>
          <w:szCs w:val="24"/>
          <w:lang w:eastAsia="lt-LT"/>
          <w14:ligatures w14:val="none"/>
        </w:rPr>
        <w:lastRenderedPageBreak/>
        <w:t>3</w:t>
      </w:r>
      <w:r w:rsidR="00D30C1A" w:rsidRPr="00D30C1A">
        <w:rPr>
          <w:rFonts w:ascii="Times New Roman" w:eastAsia="Times New Roman" w:hAnsi="Times New Roman" w:cs="Times New Roman"/>
          <w:kern w:val="0"/>
          <w:sz w:val="24"/>
          <w:szCs w:val="24"/>
          <w:lang w:eastAsia="lt-LT"/>
          <w14:ligatures w14:val="none"/>
        </w:rPr>
        <w:t xml:space="preserve">. Konkurso sąlygos ne vėliau kaip per 5 dienas nuo jų patvirtinimo turi būti paskelbtos </w:t>
      </w:r>
      <w:r w:rsidR="00EC016A">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interneto svetainėje</w:t>
      </w:r>
      <w:r w:rsidR="00EC016A">
        <w:rPr>
          <w:rFonts w:ascii="Times New Roman" w:eastAsia="Times New Roman" w:hAnsi="Times New Roman" w:cs="Times New Roman"/>
          <w:kern w:val="0"/>
          <w:sz w:val="24"/>
          <w:szCs w:val="24"/>
          <w:lang w:eastAsia="lt-LT"/>
          <w14:ligatures w14:val="none"/>
        </w:rPr>
        <w:t xml:space="preserve"> www.klenergija.lt</w:t>
      </w:r>
      <w:r w:rsidR="00D30C1A" w:rsidRPr="00D30C1A">
        <w:rPr>
          <w:rFonts w:ascii="Times New Roman" w:eastAsia="Times New Roman" w:hAnsi="Times New Roman" w:cs="Times New Roman"/>
          <w:kern w:val="0"/>
          <w:sz w:val="24"/>
          <w:szCs w:val="24"/>
          <w:lang w:eastAsia="lt-LT"/>
          <w14:ligatures w14:val="none"/>
        </w:rPr>
        <w:t xml:space="preserve"> </w:t>
      </w:r>
      <w:r w:rsidR="00D30C1A" w:rsidRPr="006077B9">
        <w:rPr>
          <w:rFonts w:ascii="Times New Roman" w:eastAsia="Times New Roman" w:hAnsi="Times New Roman" w:cs="Times New Roman"/>
          <w:kern w:val="0"/>
          <w:sz w:val="24"/>
          <w:szCs w:val="24"/>
          <w:lang w:eastAsia="lt-LT"/>
          <w14:ligatures w14:val="none"/>
        </w:rPr>
        <w:t>ir bent vienoje visuomenės informavimo priemonėje</w:t>
      </w:r>
      <w:r w:rsidR="00D30C1A" w:rsidRPr="00D30C1A">
        <w:rPr>
          <w:rFonts w:ascii="Times New Roman" w:eastAsia="Times New Roman" w:hAnsi="Times New Roman" w:cs="Times New Roman"/>
          <w:kern w:val="0"/>
          <w:sz w:val="24"/>
          <w:szCs w:val="24"/>
          <w:lang w:eastAsia="lt-LT"/>
          <w14:ligatures w14:val="none"/>
        </w:rPr>
        <w:t>.</w:t>
      </w:r>
    </w:p>
    <w:p w14:paraId="60C3C316" w14:textId="77777777" w:rsidR="00D30C1A" w:rsidRPr="00D30C1A" w:rsidRDefault="00D30C1A" w:rsidP="00D30C1A">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D30C1A">
        <w:rPr>
          <w:rFonts w:ascii="Times New Roman" w:eastAsia="Times New Roman" w:hAnsi="Times New Roman" w:cs="Times New Roman"/>
          <w:kern w:val="0"/>
          <w:sz w:val="24"/>
          <w:szCs w:val="24"/>
          <w:lang w:eastAsia="lt-LT"/>
          <w14:ligatures w14:val="none"/>
        </w:rPr>
        <w:t> </w:t>
      </w:r>
    </w:p>
    <w:p w14:paraId="53E58108" w14:textId="77777777" w:rsidR="00D30C1A" w:rsidRPr="00D30C1A" w:rsidRDefault="00D30C1A" w:rsidP="00D30C1A">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bookmarkStart w:id="15" w:name="part_a3233b93b78d4ea3b7d6412b1526b162"/>
      <w:bookmarkEnd w:id="15"/>
      <w:r w:rsidRPr="00D30C1A">
        <w:rPr>
          <w:rFonts w:ascii="Times New Roman" w:eastAsia="Times New Roman" w:hAnsi="Times New Roman" w:cs="Times New Roman"/>
          <w:b/>
          <w:bCs/>
          <w:kern w:val="0"/>
          <w:lang w:eastAsia="lt-LT"/>
          <w14:ligatures w14:val="none"/>
        </w:rPr>
        <w:t>VIEŠOJO NUOMOS KONKURSO DALYVIŲ REGISTRAVIMAS</w:t>
      </w:r>
    </w:p>
    <w:p w14:paraId="155E0056" w14:textId="3F79699E" w:rsidR="00D30C1A" w:rsidRPr="00D30C1A" w:rsidRDefault="00D30C1A" w:rsidP="006077B9">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D30C1A">
        <w:rPr>
          <w:rFonts w:ascii="Times New Roman" w:eastAsia="Times New Roman" w:hAnsi="Times New Roman" w:cs="Times New Roman"/>
          <w:kern w:val="0"/>
          <w:sz w:val="24"/>
          <w:szCs w:val="24"/>
          <w:lang w:eastAsia="lt-LT"/>
          <w14:ligatures w14:val="none"/>
        </w:rPr>
        <w:t> </w:t>
      </w:r>
      <w:bookmarkStart w:id="16" w:name="part_f8ad0a0154a54f61a3a5fab4f7d9bf89"/>
      <w:bookmarkEnd w:id="16"/>
      <w:r w:rsidR="006077B9">
        <w:rPr>
          <w:rFonts w:ascii="Times New Roman" w:eastAsia="Times New Roman" w:hAnsi="Times New Roman" w:cs="Times New Roman"/>
          <w:kern w:val="0"/>
          <w:sz w:val="24"/>
          <w:szCs w:val="24"/>
          <w:lang w:eastAsia="lt-LT"/>
          <w14:ligatures w14:val="none"/>
        </w:rPr>
        <w:tab/>
      </w:r>
      <w:r w:rsidR="008019C3">
        <w:rPr>
          <w:rFonts w:ascii="Times New Roman" w:eastAsia="Times New Roman" w:hAnsi="Times New Roman" w:cs="Times New Roman"/>
          <w:kern w:val="0"/>
          <w:sz w:val="24"/>
          <w:szCs w:val="24"/>
          <w:lang w:eastAsia="lt-LT"/>
          <w14:ligatures w14:val="none"/>
        </w:rPr>
        <w:t>4</w:t>
      </w:r>
      <w:r w:rsidRPr="00D30C1A">
        <w:rPr>
          <w:rFonts w:ascii="Times New Roman" w:eastAsia="Times New Roman" w:hAnsi="Times New Roman" w:cs="Times New Roman"/>
          <w:kern w:val="0"/>
          <w:sz w:val="24"/>
          <w:szCs w:val="24"/>
          <w:lang w:eastAsia="lt-LT"/>
          <w14:ligatures w14:val="none"/>
        </w:rPr>
        <w:t xml:space="preserve">. Konkurso </w:t>
      </w:r>
      <w:r w:rsidRPr="00FF2C33">
        <w:rPr>
          <w:rFonts w:ascii="Times New Roman" w:eastAsia="Times New Roman" w:hAnsi="Times New Roman" w:cs="Times New Roman"/>
          <w:color w:val="000000" w:themeColor="text1"/>
          <w:kern w:val="0"/>
          <w:sz w:val="24"/>
          <w:szCs w:val="24"/>
          <w:lang w:eastAsia="lt-LT"/>
          <w14:ligatures w14:val="none"/>
        </w:rPr>
        <w:t>dalyviai</w:t>
      </w:r>
      <w:r w:rsidR="005F61CC" w:rsidRPr="00FF2C33">
        <w:rPr>
          <w:rFonts w:ascii="Times New Roman" w:eastAsia="Times New Roman" w:hAnsi="Times New Roman" w:cs="Times New Roman"/>
          <w:color w:val="000000" w:themeColor="text1"/>
          <w:kern w:val="0"/>
          <w:sz w:val="24"/>
          <w:szCs w:val="24"/>
          <w:lang w:eastAsia="lt-LT"/>
          <w14:ligatures w14:val="none"/>
        </w:rPr>
        <w:t xml:space="preserve"> 2023-04-</w:t>
      </w:r>
      <w:r w:rsidR="00627B3A" w:rsidRPr="00FF2C33">
        <w:rPr>
          <w:rFonts w:ascii="Times New Roman" w:eastAsia="Times New Roman" w:hAnsi="Times New Roman" w:cs="Times New Roman"/>
          <w:color w:val="000000" w:themeColor="text1"/>
          <w:kern w:val="0"/>
          <w:sz w:val="24"/>
          <w:szCs w:val="24"/>
          <w:lang w:eastAsia="lt-LT"/>
          <w14:ligatures w14:val="none"/>
        </w:rPr>
        <w:t>11</w:t>
      </w:r>
      <w:r w:rsidR="005F61CC" w:rsidRPr="00FF2C33">
        <w:rPr>
          <w:rFonts w:ascii="Times New Roman" w:eastAsia="Times New Roman" w:hAnsi="Times New Roman" w:cs="Times New Roman"/>
          <w:color w:val="000000" w:themeColor="text1"/>
          <w:kern w:val="0"/>
          <w:sz w:val="24"/>
          <w:szCs w:val="24"/>
          <w:lang w:eastAsia="lt-LT"/>
          <w14:ligatures w14:val="none"/>
        </w:rPr>
        <w:t xml:space="preserve"> </w:t>
      </w:r>
      <w:r w:rsidR="006012D9" w:rsidRPr="00FF2C33">
        <w:rPr>
          <w:rFonts w:ascii="Times New Roman" w:eastAsia="Times New Roman" w:hAnsi="Times New Roman" w:cs="Times New Roman"/>
          <w:color w:val="000000" w:themeColor="text1"/>
          <w:kern w:val="0"/>
          <w:sz w:val="24"/>
          <w:szCs w:val="24"/>
          <w:lang w:eastAsia="lt-LT"/>
          <w14:ligatures w14:val="none"/>
        </w:rPr>
        <w:t>nuo</w:t>
      </w:r>
      <w:r w:rsidR="00627B3A" w:rsidRPr="00FF2C33">
        <w:rPr>
          <w:rFonts w:ascii="Times New Roman" w:eastAsia="Times New Roman" w:hAnsi="Times New Roman" w:cs="Times New Roman"/>
          <w:color w:val="000000" w:themeColor="text1"/>
          <w:kern w:val="0"/>
          <w:sz w:val="24"/>
          <w:szCs w:val="24"/>
          <w:lang w:eastAsia="lt-LT"/>
          <w14:ligatures w14:val="none"/>
        </w:rPr>
        <w:t xml:space="preserve"> 9:00 val.</w:t>
      </w:r>
      <w:r w:rsidR="006012D9" w:rsidRPr="00FF2C33">
        <w:rPr>
          <w:rFonts w:ascii="Times New Roman" w:eastAsia="Times New Roman" w:hAnsi="Times New Roman" w:cs="Times New Roman"/>
          <w:color w:val="000000" w:themeColor="text1"/>
          <w:kern w:val="0"/>
          <w:sz w:val="24"/>
          <w:szCs w:val="24"/>
          <w:lang w:eastAsia="lt-LT"/>
          <w14:ligatures w14:val="none"/>
        </w:rPr>
        <w:t xml:space="preserve"> iki </w:t>
      </w:r>
      <w:r w:rsidR="00627B3A" w:rsidRPr="00FF2C33">
        <w:rPr>
          <w:rFonts w:ascii="Times New Roman" w:eastAsia="Times New Roman" w:hAnsi="Times New Roman" w:cs="Times New Roman"/>
          <w:color w:val="000000" w:themeColor="text1"/>
          <w:kern w:val="0"/>
          <w:sz w:val="24"/>
          <w:szCs w:val="24"/>
          <w:lang w:eastAsia="lt-LT"/>
          <w14:ligatures w14:val="none"/>
        </w:rPr>
        <w:t>1</w:t>
      </w:r>
      <w:r w:rsidR="005F61CC" w:rsidRPr="00FF2C33">
        <w:rPr>
          <w:rFonts w:ascii="Times New Roman" w:eastAsia="Times New Roman" w:hAnsi="Times New Roman" w:cs="Times New Roman"/>
          <w:color w:val="000000" w:themeColor="text1"/>
          <w:kern w:val="0"/>
          <w:sz w:val="24"/>
          <w:szCs w:val="24"/>
          <w:lang w:eastAsia="lt-LT"/>
          <w14:ligatures w14:val="none"/>
        </w:rPr>
        <w:t xml:space="preserve">0:00 </w:t>
      </w:r>
      <w:r w:rsidR="005F61CC">
        <w:rPr>
          <w:rFonts w:ascii="Times New Roman" w:eastAsia="Times New Roman" w:hAnsi="Times New Roman" w:cs="Times New Roman"/>
          <w:kern w:val="0"/>
          <w:sz w:val="24"/>
          <w:szCs w:val="24"/>
          <w:lang w:eastAsia="lt-LT"/>
          <w14:ligatures w14:val="none"/>
        </w:rPr>
        <w:t xml:space="preserve">val. </w:t>
      </w:r>
      <w:r w:rsidRPr="00D30C1A">
        <w:rPr>
          <w:rFonts w:ascii="Times New Roman" w:eastAsia="Times New Roman" w:hAnsi="Times New Roman" w:cs="Times New Roman"/>
          <w:kern w:val="0"/>
          <w:sz w:val="24"/>
          <w:szCs w:val="24"/>
          <w:lang w:eastAsia="lt-LT"/>
          <w14:ligatures w14:val="none"/>
        </w:rPr>
        <w:t>pateikia užklijuotą voką</w:t>
      </w:r>
      <w:r w:rsidR="005F61CC">
        <w:rPr>
          <w:rFonts w:ascii="Times New Roman" w:eastAsia="Times New Roman" w:hAnsi="Times New Roman" w:cs="Times New Roman"/>
          <w:kern w:val="0"/>
          <w:sz w:val="24"/>
          <w:szCs w:val="24"/>
          <w:lang w:eastAsia="lt-LT"/>
          <w14:ligatures w14:val="none"/>
        </w:rPr>
        <w:t xml:space="preserve"> Bendrovės administracijo</w:t>
      </w:r>
      <w:r w:rsidR="0065427E">
        <w:rPr>
          <w:rFonts w:ascii="Times New Roman" w:eastAsia="Times New Roman" w:hAnsi="Times New Roman" w:cs="Times New Roman"/>
          <w:kern w:val="0"/>
          <w:sz w:val="24"/>
          <w:szCs w:val="24"/>
          <w:lang w:eastAsia="lt-LT"/>
          <w14:ligatures w14:val="none"/>
        </w:rPr>
        <w:t>je</w:t>
      </w:r>
      <w:r w:rsidR="005F61CC">
        <w:rPr>
          <w:rFonts w:ascii="Times New Roman" w:eastAsia="Times New Roman" w:hAnsi="Times New Roman" w:cs="Times New Roman"/>
          <w:kern w:val="0"/>
          <w:sz w:val="24"/>
          <w:szCs w:val="24"/>
          <w:lang w:eastAsia="lt-LT"/>
          <w14:ligatures w14:val="none"/>
        </w:rPr>
        <w:t xml:space="preserve"> Danės g. 8, Klaipėda</w:t>
      </w:r>
      <w:r w:rsidRPr="00D30C1A">
        <w:rPr>
          <w:rFonts w:ascii="Times New Roman" w:eastAsia="Times New Roman" w:hAnsi="Times New Roman" w:cs="Times New Roman"/>
          <w:kern w:val="0"/>
          <w:sz w:val="24"/>
          <w:szCs w:val="24"/>
          <w:lang w:eastAsia="lt-LT"/>
          <w14:ligatures w14:val="none"/>
        </w:rPr>
        <w:t>,</w:t>
      </w:r>
      <w:r w:rsidR="0065427E">
        <w:rPr>
          <w:rFonts w:ascii="Times New Roman" w:eastAsia="Times New Roman" w:hAnsi="Times New Roman" w:cs="Times New Roman"/>
          <w:kern w:val="0"/>
          <w:sz w:val="24"/>
          <w:szCs w:val="24"/>
          <w:lang w:eastAsia="lt-LT"/>
          <w14:ligatures w14:val="none"/>
        </w:rPr>
        <w:t xml:space="preserve"> </w:t>
      </w:r>
      <w:r w:rsidR="0065427E" w:rsidRPr="0065427E">
        <w:rPr>
          <w:rFonts w:ascii="Times New Roman" w:eastAsia="Times New Roman" w:hAnsi="Times New Roman" w:cs="Times New Roman"/>
          <w:kern w:val="0"/>
          <w:sz w:val="24"/>
          <w:szCs w:val="24"/>
          <w:lang w:eastAsia="lt-LT"/>
          <w14:ligatures w14:val="none"/>
        </w:rPr>
        <w:t>komisijos nariui</w:t>
      </w:r>
      <w:r w:rsidR="006012D9">
        <w:rPr>
          <w:rFonts w:ascii="Times New Roman" w:eastAsia="Times New Roman" w:hAnsi="Times New Roman" w:cs="Times New Roman"/>
          <w:kern w:val="0"/>
          <w:sz w:val="24"/>
          <w:szCs w:val="24"/>
          <w:lang w:eastAsia="lt-LT"/>
          <w14:ligatures w14:val="none"/>
        </w:rPr>
        <w:t xml:space="preserve"> </w:t>
      </w:r>
      <w:r w:rsidR="00627B3A">
        <w:rPr>
          <w:rFonts w:ascii="Times New Roman" w:eastAsia="Times New Roman" w:hAnsi="Times New Roman" w:cs="Times New Roman"/>
          <w:kern w:val="0"/>
          <w:sz w:val="24"/>
          <w:szCs w:val="24"/>
          <w:lang w:eastAsia="lt-LT"/>
          <w14:ligatures w14:val="none"/>
        </w:rPr>
        <w:t xml:space="preserve">VAC vadovui, </w:t>
      </w:r>
      <w:r w:rsidRPr="00D30C1A">
        <w:rPr>
          <w:rFonts w:ascii="Times New Roman" w:eastAsia="Times New Roman" w:hAnsi="Times New Roman" w:cs="Times New Roman"/>
          <w:kern w:val="0"/>
          <w:sz w:val="24"/>
          <w:szCs w:val="24"/>
          <w:lang w:eastAsia="lt-LT"/>
          <w14:ligatures w14:val="none"/>
        </w:rPr>
        <w:t>ant kurio turi būti užrašyta: konkurso dalyvio pavadinimas ir adresas, turto, kurio nuomos konkursas buvo skelbtas, pavadinimas, adresas ir nuoroda „Turto nuomos konkursui“. Voke turi būti pateikti šie dokumentai:</w:t>
      </w:r>
    </w:p>
    <w:p w14:paraId="523F9478" w14:textId="731ED251" w:rsidR="00D30C1A" w:rsidRPr="00D30C1A" w:rsidRDefault="005F61CC" w:rsidP="00D30C1A">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lt-LT"/>
          <w14:ligatures w14:val="none"/>
        </w:rPr>
      </w:pPr>
      <w:bookmarkStart w:id="17" w:name="part_03e98d30a65d449d8674bc1bc42e7f37"/>
      <w:bookmarkEnd w:id="17"/>
      <w:r>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xml:space="preserve">.1. paraiška, kurioje nurodomas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w:t>
      </w:r>
    </w:p>
    <w:p w14:paraId="080C05CC" w14:textId="51D07B6F" w:rsidR="00D30C1A" w:rsidRPr="00D30C1A" w:rsidRDefault="005F61CC"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18" w:name="part_53410deb258f4e08afcd640fb648e576"/>
      <w:bookmarkEnd w:id="18"/>
      <w:r>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xml:space="preserve">.2. nustatyta tvarka patvirtintas įgaliojimas, jeigu konkurso dalyviui konkurse atstovauja jo įgaliotas asmuo; </w:t>
      </w:r>
    </w:p>
    <w:p w14:paraId="50470FEA" w14:textId="2C4CA862" w:rsidR="00D30C1A" w:rsidRPr="00D30C1A" w:rsidRDefault="005F61CC"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19" w:name="part_4604c07439cb4aafa3f501008a0295be"/>
      <w:bookmarkEnd w:id="19"/>
      <w:r>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.3. pasiūlymas, kuriame nurodytas siūlomas konkretus nuompinigių dydis;</w:t>
      </w:r>
    </w:p>
    <w:p w14:paraId="714FFA7B" w14:textId="7A6AF31E" w:rsidR="00D30C1A" w:rsidRPr="00D30C1A" w:rsidRDefault="005F61CC"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20" w:name="part_cc46b3ad5b7d40a5a4fdd411c2190fb2"/>
      <w:bookmarkStart w:id="21" w:name="part_5e85045c86ab4b10af4059c056a00f8b"/>
      <w:bookmarkStart w:id="22" w:name="part_97e6707a6ff442c2b27e1d082f6bfaba"/>
      <w:bookmarkEnd w:id="20"/>
      <w:bookmarkEnd w:id="21"/>
      <w:bookmarkEnd w:id="22"/>
      <w:r>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w:t>
      </w:r>
      <w:r w:rsidR="00916CF6">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paaiškinimas, kokiam tikslui konkurso dalyvis naudos nuomojamą turtą.</w:t>
      </w:r>
    </w:p>
    <w:p w14:paraId="78414528" w14:textId="20409873" w:rsidR="00D30C1A" w:rsidRPr="00D30C1A" w:rsidRDefault="005F61CC"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23" w:name="part_9f1d21ab75424258bf6440a0863c2f8a"/>
      <w:bookmarkStart w:id="24" w:name="part_0d7f431e924b4fd89fa8cca57ff71dd3"/>
      <w:bookmarkEnd w:id="23"/>
      <w:bookmarkEnd w:id="24"/>
      <w:r>
        <w:rPr>
          <w:rFonts w:ascii="Times New Roman" w:eastAsia="Times New Roman" w:hAnsi="Times New Roman" w:cs="Times New Roman"/>
          <w:kern w:val="0"/>
          <w:sz w:val="24"/>
          <w:szCs w:val="24"/>
          <w:lang w:eastAsia="lt-LT"/>
          <w14:ligatures w14:val="none"/>
        </w:rPr>
        <w:t>5</w:t>
      </w:r>
      <w:r w:rsidR="00D30C1A" w:rsidRPr="00D30C1A">
        <w:rPr>
          <w:rFonts w:ascii="Times New Roman" w:eastAsia="Times New Roman" w:hAnsi="Times New Roman" w:cs="Times New Roman"/>
          <w:kern w:val="0"/>
          <w:sz w:val="24"/>
          <w:szCs w:val="24"/>
          <w:lang w:eastAsia="lt-LT"/>
          <w14:ligatures w14:val="none"/>
        </w:rPr>
        <w:t>. Konkurso dalyviai registruojami turto (nurodomas pavadinimas ir adresas) nuomos konkurso dalyvių registracijos pažymoje. Konkurso dalyvius registruoja komisijos</w:t>
      </w:r>
      <w:r w:rsidR="00916CF6">
        <w:rPr>
          <w:rFonts w:ascii="Times New Roman" w:eastAsia="Times New Roman" w:hAnsi="Times New Roman" w:cs="Times New Roman"/>
          <w:kern w:val="0"/>
          <w:sz w:val="24"/>
          <w:szCs w:val="24"/>
          <w:lang w:eastAsia="lt-LT"/>
          <w14:ligatures w14:val="none"/>
        </w:rPr>
        <w:t xml:space="preserve"> narys VAC vadovas</w:t>
      </w:r>
      <w:r w:rsidR="00D30C1A" w:rsidRPr="00D30C1A">
        <w:rPr>
          <w:rFonts w:ascii="Times New Roman" w:eastAsia="Times New Roman" w:hAnsi="Times New Roman" w:cs="Times New Roman"/>
          <w:kern w:val="0"/>
          <w:sz w:val="24"/>
          <w:szCs w:val="24"/>
          <w:lang w:eastAsia="lt-LT"/>
          <w14:ligatures w14:val="none"/>
        </w:rPr>
        <w:t>. Pasibaigus konkurso dalyvių registravimo laikui, registracijos pažymoje įrašoma, kada baigta registracija, pažymą turi vizuoti konkurso dalyvius registravęs komisijos narys komisijos pirmininkas.</w:t>
      </w:r>
    </w:p>
    <w:p w14:paraId="7B070457" w14:textId="311E0266" w:rsidR="00D30C1A" w:rsidRPr="00D30C1A" w:rsidRDefault="00DE13B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25" w:name="part_89d6213e1d754c3bbb866a7e79f0923a"/>
      <w:bookmarkEnd w:id="25"/>
      <w:r>
        <w:rPr>
          <w:rFonts w:ascii="Times New Roman" w:eastAsia="Times New Roman" w:hAnsi="Times New Roman" w:cs="Times New Roman"/>
          <w:kern w:val="0"/>
          <w:sz w:val="24"/>
          <w:szCs w:val="24"/>
          <w:lang w:eastAsia="lt-LT"/>
          <w14:ligatures w14:val="none"/>
        </w:rPr>
        <w:t>6</w:t>
      </w:r>
      <w:r w:rsidR="00D30C1A" w:rsidRPr="00D30C1A">
        <w:rPr>
          <w:rFonts w:ascii="Times New Roman" w:eastAsia="Times New Roman" w:hAnsi="Times New Roman" w:cs="Times New Roman"/>
          <w:kern w:val="0"/>
          <w:sz w:val="24"/>
          <w:szCs w:val="24"/>
          <w:lang w:eastAsia="lt-LT"/>
          <w14:ligatures w14:val="none"/>
        </w:rPr>
        <w:t xml:space="preserve">. Konkurso dalyvių registracijos pažymoje turi būti šie rekvizitai: konkurso dalyvio registracijos eilės numeris, voko gavimo data ir tikslus laikas (minučių tikslumu), konkurso dalyvio pavadinimas. Konkurso dalyvio registracijos eilės numeris užrašomas ant konkurso dalyvio pateikto užklijuoto voko. </w:t>
      </w:r>
    </w:p>
    <w:p w14:paraId="1475B40D" w14:textId="4762161E" w:rsidR="00D30C1A" w:rsidRPr="00D30C1A" w:rsidRDefault="001C38A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26" w:name="part_9c25235199cc4e69b95549ef47a301d5"/>
      <w:bookmarkStart w:id="27" w:name="part_6f36eb8f580a4dce8ab21639a95b6dbd"/>
      <w:bookmarkEnd w:id="26"/>
      <w:bookmarkEnd w:id="27"/>
      <w:r>
        <w:rPr>
          <w:rFonts w:ascii="Times New Roman" w:eastAsia="Times New Roman" w:hAnsi="Times New Roman" w:cs="Times New Roman"/>
          <w:kern w:val="0"/>
          <w:sz w:val="24"/>
          <w:szCs w:val="24"/>
          <w:lang w:eastAsia="lt-LT"/>
          <w14:ligatures w14:val="none"/>
        </w:rPr>
        <w:t>7</w:t>
      </w:r>
      <w:r w:rsidR="00D30C1A" w:rsidRPr="00D30C1A">
        <w:rPr>
          <w:rFonts w:ascii="Times New Roman" w:eastAsia="Times New Roman" w:hAnsi="Times New Roman" w:cs="Times New Roman"/>
          <w:kern w:val="0"/>
          <w:sz w:val="24"/>
          <w:szCs w:val="24"/>
          <w:lang w:eastAsia="lt-LT"/>
          <w14:ligatures w14:val="none"/>
        </w:rPr>
        <w:t xml:space="preserve">. Asmenys konkurso dalyviais neregistruojami, jeigu pateikė neužklijuotą voką arba pasibaigus skelbime nurodytam dokumentų registravimo laikui, jeigu pagal užrašą ant gauto užklijuoto voko neįmanoma identifikuoti norimo išsinuomoti </w:t>
      </w:r>
      <w:r w:rsidR="00627B3A">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turto, jeigu nurodyti trūkumai neištaisomi, kol dokumentai registruojami.</w:t>
      </w:r>
    </w:p>
    <w:p w14:paraId="5FFFA530" w14:textId="588F9EEE" w:rsidR="00D30C1A" w:rsidRPr="00D30C1A" w:rsidRDefault="001C38A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28" w:name="part_3142a72416e04cea98a7012f777df5b0"/>
      <w:bookmarkStart w:id="29" w:name="part_3165c6e88c614f84b9debbed5dde7943"/>
      <w:bookmarkEnd w:id="28"/>
      <w:bookmarkEnd w:id="29"/>
      <w:r>
        <w:rPr>
          <w:rFonts w:ascii="Times New Roman" w:eastAsia="Times New Roman" w:hAnsi="Times New Roman" w:cs="Times New Roman"/>
          <w:kern w:val="0"/>
          <w:sz w:val="24"/>
          <w:szCs w:val="24"/>
          <w:lang w:eastAsia="lt-LT"/>
          <w14:ligatures w14:val="none"/>
        </w:rPr>
        <w:t>8</w:t>
      </w:r>
      <w:r w:rsidR="00D30C1A" w:rsidRPr="00D30C1A">
        <w:rPr>
          <w:rFonts w:ascii="Times New Roman" w:eastAsia="Times New Roman" w:hAnsi="Times New Roman" w:cs="Times New Roman"/>
          <w:kern w:val="0"/>
          <w:sz w:val="24"/>
          <w:szCs w:val="24"/>
          <w:lang w:eastAsia="lt-LT"/>
          <w14:ligatures w14:val="none"/>
        </w:rPr>
        <w:t xml:space="preserve">. Įregistruotas konkurso dalyvis iki skelbime nurodyto dokumentų registravimo termino pabaigos turi teisę atšaukti pateiktą paraišką ir pateikti naują paraišką ir kitus </w:t>
      </w:r>
      <w:r w:rsidR="00DE13BE">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6D7103D8" w14:textId="5F4038D3" w:rsidR="00D30C1A" w:rsidRPr="00D30C1A" w:rsidRDefault="001C38A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0" w:name="part_615ea28cac41481fa61f1e3347528134"/>
      <w:bookmarkEnd w:id="30"/>
      <w:r>
        <w:rPr>
          <w:rFonts w:ascii="Times New Roman" w:eastAsia="Times New Roman" w:hAnsi="Times New Roman" w:cs="Times New Roman"/>
          <w:kern w:val="0"/>
          <w:sz w:val="24"/>
          <w:szCs w:val="24"/>
          <w:lang w:eastAsia="lt-LT"/>
          <w14:ligatures w14:val="none"/>
        </w:rPr>
        <w:lastRenderedPageBreak/>
        <w:t>9</w:t>
      </w:r>
      <w:r w:rsidR="00D30C1A" w:rsidRPr="00D30C1A">
        <w:rPr>
          <w:rFonts w:ascii="Times New Roman" w:eastAsia="Times New Roman" w:hAnsi="Times New Roman" w:cs="Times New Roman"/>
          <w:kern w:val="0"/>
          <w:sz w:val="24"/>
          <w:szCs w:val="24"/>
          <w:lang w:eastAsia="lt-LT"/>
          <w14:ligatures w14:val="none"/>
        </w:rPr>
        <w:t>. Iki komisijos posėdžio pradžios konkurso dalyvių vokai su dokumentais neatplėšiami, kiti asmenys su duomenimis apie įregistruotus konkurso dalyvius nesupažindinami.</w:t>
      </w:r>
    </w:p>
    <w:p w14:paraId="0C9101A5" w14:textId="15A70AC8" w:rsidR="00D30C1A" w:rsidRPr="00D30C1A" w:rsidRDefault="00D30C1A" w:rsidP="00D30C1A">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bookmarkStart w:id="31" w:name="part_1deb1ae4db7a40db9d17441dc32f9afc"/>
      <w:bookmarkEnd w:id="31"/>
      <w:r w:rsidRPr="00D30C1A">
        <w:rPr>
          <w:rFonts w:ascii="Times New Roman" w:eastAsia="Times New Roman" w:hAnsi="Times New Roman" w:cs="Times New Roman"/>
          <w:b/>
          <w:bCs/>
          <w:kern w:val="0"/>
          <w:lang w:eastAsia="lt-LT"/>
          <w14:ligatures w14:val="none"/>
        </w:rPr>
        <w:t>NUOMOS KONKURSO VYKDYMAS</w:t>
      </w:r>
    </w:p>
    <w:p w14:paraId="314EF2F9" w14:textId="13A0EC7C" w:rsidR="00D30C1A" w:rsidRPr="00D30C1A" w:rsidRDefault="00DE13B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2" w:name="part_5d9d5fbd12154e3ba0a212662f04e087"/>
      <w:bookmarkEnd w:id="32"/>
      <w:r>
        <w:rPr>
          <w:rFonts w:ascii="Times New Roman" w:eastAsia="Times New Roman" w:hAnsi="Times New Roman" w:cs="Times New Roman"/>
          <w:kern w:val="0"/>
          <w:sz w:val="24"/>
          <w:szCs w:val="24"/>
          <w:lang w:eastAsia="lt-LT"/>
          <w14:ligatures w14:val="none"/>
        </w:rPr>
        <w:t>1</w:t>
      </w:r>
      <w:r w:rsidR="001C38AE">
        <w:rPr>
          <w:rFonts w:ascii="Times New Roman" w:eastAsia="Times New Roman" w:hAnsi="Times New Roman" w:cs="Times New Roman"/>
          <w:kern w:val="0"/>
          <w:sz w:val="24"/>
          <w:szCs w:val="24"/>
          <w:lang w:eastAsia="lt-LT"/>
          <w14:ligatures w14:val="none"/>
        </w:rPr>
        <w:t>0</w:t>
      </w:r>
      <w:r w:rsidR="00D30C1A" w:rsidRPr="00D30C1A">
        <w:rPr>
          <w:rFonts w:ascii="Times New Roman" w:eastAsia="Times New Roman" w:hAnsi="Times New Roman" w:cs="Times New Roman"/>
          <w:kern w:val="0"/>
          <w:sz w:val="24"/>
          <w:szCs w:val="24"/>
          <w:lang w:eastAsia="lt-LT"/>
          <w14:ligatures w14:val="none"/>
        </w:rPr>
        <w:t xml:space="preserve">. </w:t>
      </w:r>
      <w:r w:rsidR="006012D9">
        <w:rPr>
          <w:rFonts w:ascii="Times New Roman" w:eastAsia="Times New Roman" w:hAnsi="Times New Roman" w:cs="Times New Roman"/>
          <w:kern w:val="0"/>
          <w:sz w:val="24"/>
          <w:szCs w:val="24"/>
          <w:lang w:eastAsia="lt-LT"/>
          <w14:ligatures w14:val="none"/>
        </w:rPr>
        <w:t>N</w:t>
      </w:r>
      <w:r w:rsidR="00D30C1A" w:rsidRPr="00D30C1A">
        <w:rPr>
          <w:rFonts w:ascii="Times New Roman" w:eastAsia="Times New Roman" w:hAnsi="Times New Roman" w:cs="Times New Roman"/>
          <w:kern w:val="0"/>
          <w:sz w:val="24"/>
          <w:szCs w:val="24"/>
          <w:lang w:eastAsia="lt-LT"/>
          <w14:ligatures w14:val="none"/>
        </w:rPr>
        <w:t xml:space="preserve">uomos konkursas vykdomas per jo sąlygose numatytą komisijos </w:t>
      </w:r>
      <w:r w:rsidR="006012D9">
        <w:rPr>
          <w:rFonts w:ascii="Times New Roman" w:eastAsia="Times New Roman" w:hAnsi="Times New Roman" w:cs="Times New Roman"/>
          <w:kern w:val="0"/>
          <w:sz w:val="24"/>
          <w:szCs w:val="24"/>
          <w:lang w:eastAsia="lt-LT"/>
          <w14:ligatures w14:val="none"/>
        </w:rPr>
        <w:t xml:space="preserve">uždarą </w:t>
      </w:r>
      <w:r w:rsidR="00D30C1A" w:rsidRPr="00D30C1A">
        <w:rPr>
          <w:rFonts w:ascii="Times New Roman" w:eastAsia="Times New Roman" w:hAnsi="Times New Roman" w:cs="Times New Roman"/>
          <w:kern w:val="0"/>
          <w:sz w:val="24"/>
          <w:szCs w:val="24"/>
          <w:lang w:eastAsia="lt-LT"/>
          <w14:ligatures w14:val="none"/>
        </w:rPr>
        <w:t>posėdį.</w:t>
      </w:r>
    </w:p>
    <w:p w14:paraId="33211342" w14:textId="116EB209" w:rsidR="00D30C1A" w:rsidRPr="00D30C1A" w:rsidRDefault="00DE13BE" w:rsidP="006012D9">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3" w:name="part_2b736f9212e6424c90a3dbe3c10e79b3"/>
      <w:bookmarkStart w:id="34" w:name="part_2b78552db2964d22982cd46e0bcc4527"/>
      <w:bookmarkEnd w:id="33"/>
      <w:bookmarkEnd w:id="34"/>
      <w:r>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1</w:t>
      </w:r>
      <w:r w:rsidR="00D30C1A" w:rsidRPr="00D30C1A">
        <w:rPr>
          <w:rFonts w:ascii="Times New Roman" w:eastAsia="Times New Roman" w:hAnsi="Times New Roman" w:cs="Times New Roman"/>
          <w:kern w:val="0"/>
          <w:sz w:val="24"/>
          <w:szCs w:val="24"/>
          <w:lang w:eastAsia="lt-LT"/>
          <w14:ligatures w14:val="none"/>
        </w:rPr>
        <w:t xml:space="preserve">. Per komisijos posėdį </w:t>
      </w:r>
      <w:r w:rsidR="006012D9">
        <w:rPr>
          <w:rFonts w:ascii="Times New Roman" w:eastAsia="Times New Roman" w:hAnsi="Times New Roman" w:cs="Times New Roman"/>
          <w:kern w:val="0"/>
          <w:sz w:val="24"/>
          <w:szCs w:val="24"/>
          <w:lang w:eastAsia="lt-LT"/>
          <w14:ligatures w14:val="none"/>
        </w:rPr>
        <w:t>komisijos nariai</w:t>
      </w:r>
      <w:r w:rsidR="00D30C1A" w:rsidRPr="00D30C1A">
        <w:rPr>
          <w:rFonts w:ascii="Times New Roman" w:eastAsia="Times New Roman" w:hAnsi="Times New Roman" w:cs="Times New Roman"/>
          <w:kern w:val="0"/>
          <w:sz w:val="24"/>
          <w:szCs w:val="24"/>
          <w:lang w:eastAsia="lt-LT"/>
          <w14:ligatures w14:val="none"/>
        </w:rPr>
        <w:t xml:space="preserve"> įsitikina, kad vokai su dokumentais nepažeisti, komisijos pirmininkas atplėšia vokus, nepažeisdamas voko užklijavimo juostos. Komisijos nariai, nustatę, kad konkurso dalyvių vokuose yra visi </w:t>
      </w:r>
      <w:r>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xml:space="preserve"> punkte nurodyti dokumentai,  o paraiškose nurodyta visa reikiama informacija, </w:t>
      </w:r>
      <w:r w:rsidR="00627B3A">
        <w:rPr>
          <w:rFonts w:ascii="Times New Roman" w:eastAsia="Times New Roman" w:hAnsi="Times New Roman" w:cs="Times New Roman"/>
          <w:kern w:val="0"/>
          <w:sz w:val="24"/>
          <w:szCs w:val="24"/>
          <w:lang w:eastAsia="lt-LT"/>
          <w14:ligatures w14:val="none"/>
        </w:rPr>
        <w:t>nustato</w:t>
      </w:r>
      <w:r w:rsidR="00D30C1A" w:rsidRPr="00D30C1A">
        <w:rPr>
          <w:rFonts w:ascii="Times New Roman" w:eastAsia="Times New Roman" w:hAnsi="Times New Roman" w:cs="Times New Roman"/>
          <w:kern w:val="0"/>
          <w:sz w:val="24"/>
          <w:szCs w:val="24"/>
          <w:lang w:eastAsia="lt-LT"/>
          <w14:ligatures w14:val="none"/>
        </w:rPr>
        <w:t xml:space="preserve"> konkurso dalyvių siūlomus </w:t>
      </w:r>
      <w:r w:rsidR="006012D9">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turto nuompinigių dydžius.</w:t>
      </w:r>
      <w:bookmarkStart w:id="35" w:name="part_1e96a61b264740f8af07d5ef388fbc1e"/>
      <w:bookmarkEnd w:id="35"/>
      <w:r w:rsidR="00D30C1A" w:rsidRPr="00D30C1A">
        <w:rPr>
          <w:rFonts w:ascii="Times New Roman" w:eastAsia="Times New Roman" w:hAnsi="Times New Roman" w:cs="Times New Roman"/>
          <w:kern w:val="0"/>
          <w:sz w:val="24"/>
          <w:szCs w:val="24"/>
          <w:lang w:eastAsia="lt-LT"/>
          <w14:ligatures w14:val="none"/>
        </w:rPr>
        <w:t> </w:t>
      </w:r>
    </w:p>
    <w:p w14:paraId="16EC97DB" w14:textId="3DCF7E81" w:rsidR="00D30C1A" w:rsidRPr="00D30C1A" w:rsidRDefault="00DE13B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6" w:name="part_ce5b7244b63e49f482c23c4a0c04fe90"/>
      <w:bookmarkEnd w:id="36"/>
      <w:r>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2</w:t>
      </w:r>
      <w:r w:rsidR="00D30C1A" w:rsidRPr="00D30C1A">
        <w:rPr>
          <w:rFonts w:ascii="Times New Roman" w:eastAsia="Times New Roman" w:hAnsi="Times New Roman" w:cs="Times New Roman"/>
          <w:kern w:val="0"/>
          <w:sz w:val="24"/>
          <w:szCs w:val="24"/>
          <w:lang w:eastAsia="lt-LT"/>
          <w14:ligatures w14:val="none"/>
        </w:rPr>
        <w:t xml:space="preserve">. Konkurso laimėtoju pripažįstamas konkurso dalyvis, pasiūlęs didžiausią </w:t>
      </w:r>
      <w:r>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turto nuompinigių dydį. Jeigu tokį pat (didžiausią) dydį pasiūlo keli konkurso dalyviai, konkurso dalyviu pripažįstamas dalyvis, anksčiau įregistruotas pažymoje. </w:t>
      </w:r>
    </w:p>
    <w:p w14:paraId="0D8A6DF9" w14:textId="77FB1F48" w:rsidR="00D30C1A" w:rsidRPr="00D30C1A" w:rsidRDefault="00DE13B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7" w:name="part_8f84881781a741fc9668360dd675cd06"/>
      <w:bookmarkEnd w:id="37"/>
      <w:r>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3</w:t>
      </w:r>
      <w:r w:rsidR="00D30C1A" w:rsidRPr="00D30C1A">
        <w:rPr>
          <w:rFonts w:ascii="Times New Roman" w:eastAsia="Times New Roman" w:hAnsi="Times New Roman" w:cs="Times New Roman"/>
          <w:kern w:val="0"/>
          <w:sz w:val="24"/>
          <w:szCs w:val="24"/>
          <w:lang w:eastAsia="lt-LT"/>
          <w14:ligatures w14:val="none"/>
        </w:rPr>
        <w:t xml:space="preserve">. Kai konkursą laimi didžiausią </w:t>
      </w:r>
      <w:r>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turto nuompinigių dydį pasiūlęs</w:t>
      </w:r>
      <w:r w:rsidR="006012D9">
        <w:rPr>
          <w:rFonts w:ascii="Times New Roman" w:eastAsia="Times New Roman" w:hAnsi="Times New Roman" w:cs="Times New Roman"/>
          <w:kern w:val="0"/>
          <w:sz w:val="24"/>
          <w:szCs w:val="24"/>
          <w:lang w:eastAsia="lt-LT"/>
          <w14:ligatures w14:val="none"/>
        </w:rPr>
        <w:t xml:space="preserve"> asmuo </w:t>
      </w:r>
      <w:r w:rsidR="00D30C1A" w:rsidRPr="00D30C1A">
        <w:rPr>
          <w:rFonts w:ascii="Times New Roman" w:eastAsia="Times New Roman" w:hAnsi="Times New Roman" w:cs="Times New Roman"/>
          <w:kern w:val="0"/>
          <w:sz w:val="24"/>
          <w:szCs w:val="24"/>
          <w:lang w:eastAsia="lt-LT"/>
          <w14:ligatures w14:val="none"/>
        </w:rPr>
        <w:t xml:space="preserve">jam ne vėliau kaip per 3 darbo dienas nuo komisijos protokolo pasirašymo komisija </w:t>
      </w:r>
      <w:r w:rsidR="00627B3A">
        <w:rPr>
          <w:rFonts w:ascii="Times New Roman" w:eastAsia="Times New Roman" w:hAnsi="Times New Roman" w:cs="Times New Roman"/>
          <w:kern w:val="0"/>
          <w:sz w:val="24"/>
          <w:szCs w:val="24"/>
          <w:lang w:eastAsia="lt-LT"/>
          <w14:ligatures w14:val="none"/>
        </w:rPr>
        <w:t>laimėtojo nurodytu elektroniniu paštu</w:t>
      </w:r>
      <w:r w:rsidR="00D30C1A" w:rsidRPr="00D30C1A">
        <w:rPr>
          <w:rFonts w:ascii="Times New Roman" w:eastAsia="Times New Roman" w:hAnsi="Times New Roman" w:cs="Times New Roman"/>
          <w:kern w:val="0"/>
          <w:sz w:val="24"/>
          <w:szCs w:val="24"/>
          <w:lang w:eastAsia="lt-LT"/>
          <w14:ligatures w14:val="none"/>
        </w:rPr>
        <w:t xml:space="preserve"> išsiunčia pranešimą, kuriame nurodomi tikslūs nuomos sutarties pasirašymo data ir laikas, taip pat nurodoma galimybė konkurso laimėtojui suderinti kitą nuomos sutarties pasirašymo datą. Konkurso dalyviai</w:t>
      </w:r>
      <w:r w:rsidR="00916CF6">
        <w:rPr>
          <w:rFonts w:ascii="Times New Roman" w:eastAsia="Times New Roman" w:hAnsi="Times New Roman" w:cs="Times New Roman"/>
          <w:kern w:val="0"/>
          <w:sz w:val="24"/>
          <w:szCs w:val="24"/>
          <w:lang w:eastAsia="lt-LT"/>
          <w14:ligatures w14:val="none"/>
        </w:rPr>
        <w:t xml:space="preserve"> nelaimėję konkurso</w:t>
      </w:r>
      <w:r w:rsidR="00D30C1A" w:rsidRPr="00D30C1A">
        <w:rPr>
          <w:rFonts w:ascii="Times New Roman" w:eastAsia="Times New Roman" w:hAnsi="Times New Roman" w:cs="Times New Roman"/>
          <w:kern w:val="0"/>
          <w:sz w:val="24"/>
          <w:szCs w:val="24"/>
          <w:lang w:eastAsia="lt-LT"/>
          <w14:ligatures w14:val="none"/>
        </w:rPr>
        <w:t xml:space="preserve"> apie konkurso rezultatus</w:t>
      </w:r>
      <w:r w:rsidR="00916CF6">
        <w:rPr>
          <w:rFonts w:ascii="Times New Roman" w:eastAsia="Times New Roman" w:hAnsi="Times New Roman" w:cs="Times New Roman"/>
          <w:kern w:val="0"/>
          <w:sz w:val="24"/>
          <w:szCs w:val="24"/>
          <w:lang w:eastAsia="lt-LT"/>
          <w14:ligatures w14:val="none"/>
        </w:rPr>
        <w:t xml:space="preserve"> nebus</w:t>
      </w:r>
      <w:r w:rsidR="00D30C1A" w:rsidRPr="00D30C1A">
        <w:rPr>
          <w:rFonts w:ascii="Times New Roman" w:eastAsia="Times New Roman" w:hAnsi="Times New Roman" w:cs="Times New Roman"/>
          <w:kern w:val="0"/>
          <w:sz w:val="24"/>
          <w:szCs w:val="24"/>
          <w:lang w:eastAsia="lt-LT"/>
          <w14:ligatures w14:val="none"/>
        </w:rPr>
        <w:t xml:space="preserve"> informuojami.</w:t>
      </w:r>
    </w:p>
    <w:p w14:paraId="12A9B2E4" w14:textId="351CDBEE" w:rsidR="00D30C1A" w:rsidRPr="00D30C1A" w:rsidRDefault="0065427E"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8" w:name="part_e9f739636ba343468f09790b8f8cf7b6"/>
      <w:bookmarkEnd w:id="38"/>
      <w:r>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xml:space="preserve">.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Tokiu atveju komisijos sprendimu konkurso laimėtoju pripažįstamas kitas pagal eilę konkurso sąlygas atitinkančius dokumentus pateikęs konkurso dalyvis, pasiūlęs didžiausią </w:t>
      </w:r>
      <w:r w:rsidR="00916CF6">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turto nuompinigių dydį.</w:t>
      </w:r>
    </w:p>
    <w:p w14:paraId="1340889B" w14:textId="1373DBFF" w:rsidR="00D30C1A" w:rsidRPr="00D30C1A" w:rsidRDefault="00D30C1A"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39" w:name="part_9c117f585b724b4fb849c0572e91fe30"/>
      <w:bookmarkEnd w:id="39"/>
      <w:r w:rsidRPr="00D30C1A">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5</w:t>
      </w:r>
      <w:r w:rsidRPr="00D30C1A">
        <w:rPr>
          <w:rFonts w:ascii="Times New Roman" w:eastAsia="Times New Roman" w:hAnsi="Times New Roman" w:cs="Times New Roman"/>
          <w:kern w:val="0"/>
          <w:sz w:val="24"/>
          <w:szCs w:val="24"/>
          <w:lang w:eastAsia="lt-LT"/>
          <w14:ligatures w14:val="none"/>
        </w:rPr>
        <w:t xml:space="preserve">. Jeigu dalyvauti konkurse užsiregistruoja tik vienas konkurso dalyvis, jo pateikti dokumentai atitinka </w:t>
      </w:r>
      <w:r w:rsidR="0065427E">
        <w:rPr>
          <w:rFonts w:ascii="Times New Roman" w:eastAsia="Times New Roman" w:hAnsi="Times New Roman" w:cs="Times New Roman"/>
          <w:kern w:val="0"/>
          <w:sz w:val="24"/>
          <w:szCs w:val="24"/>
          <w:lang w:eastAsia="lt-LT"/>
          <w14:ligatures w14:val="none"/>
        </w:rPr>
        <w:t>4</w:t>
      </w:r>
      <w:r w:rsidRPr="00D30C1A">
        <w:rPr>
          <w:rFonts w:ascii="Times New Roman" w:eastAsia="Times New Roman" w:hAnsi="Times New Roman" w:cs="Times New Roman"/>
          <w:kern w:val="0"/>
          <w:sz w:val="24"/>
          <w:szCs w:val="24"/>
          <w:lang w:eastAsia="lt-LT"/>
          <w14:ligatures w14:val="none"/>
        </w:rPr>
        <w:t xml:space="preserve"> punkto reikalavimus, ir jis pasiūlo </w:t>
      </w:r>
      <w:r w:rsidR="0065427E">
        <w:rPr>
          <w:rFonts w:ascii="Times New Roman" w:eastAsia="Times New Roman" w:hAnsi="Times New Roman" w:cs="Times New Roman"/>
          <w:kern w:val="0"/>
          <w:sz w:val="24"/>
          <w:szCs w:val="24"/>
          <w:lang w:eastAsia="lt-LT"/>
          <w14:ligatures w14:val="none"/>
        </w:rPr>
        <w:t>Bendrovės</w:t>
      </w:r>
      <w:r w:rsidRPr="00D30C1A">
        <w:rPr>
          <w:rFonts w:ascii="Times New Roman" w:eastAsia="Times New Roman" w:hAnsi="Times New Roman" w:cs="Times New Roman"/>
          <w:kern w:val="0"/>
          <w:sz w:val="24"/>
          <w:szCs w:val="24"/>
          <w:lang w:eastAsia="lt-LT"/>
          <w14:ligatures w14:val="none"/>
        </w:rPr>
        <w:t xml:space="preserve"> turto nuompinigių dydį, ne mažesnį už nustatytą pradinį nuompinigių dydį, konkurso dalyvis pripažįstamas konkurso laimėtoju.</w:t>
      </w:r>
    </w:p>
    <w:p w14:paraId="2DC5697E" w14:textId="3F315C5D" w:rsidR="00D30C1A" w:rsidRPr="00D30C1A" w:rsidRDefault="00916CF6"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0" w:name="part_60583d004302481c95f500a18440ad41"/>
      <w:bookmarkEnd w:id="40"/>
      <w:r>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6</w:t>
      </w:r>
      <w:r w:rsidR="00D30C1A" w:rsidRPr="00D30C1A">
        <w:rPr>
          <w:rFonts w:ascii="Times New Roman" w:eastAsia="Times New Roman" w:hAnsi="Times New Roman" w:cs="Times New Roman"/>
          <w:kern w:val="0"/>
          <w:sz w:val="24"/>
          <w:szCs w:val="24"/>
          <w:lang w:eastAsia="lt-LT"/>
          <w14:ligatures w14:val="none"/>
        </w:rPr>
        <w:t xml:space="preserve">. Jeigu dalyvauti turto nuomos konkurse neužsiregistruoja nė vienas dalyvis arba visi konkurso dalyviai pasiūlo nuompinigių dydį, mažesnį už nustatytą pradinį nuompinigių dydį, ir (ar) pateikiami ne visi </w:t>
      </w:r>
      <w:r w:rsidR="0065427E">
        <w:rPr>
          <w:rFonts w:ascii="Times New Roman" w:eastAsia="Times New Roman" w:hAnsi="Times New Roman" w:cs="Times New Roman"/>
          <w:kern w:val="0"/>
          <w:sz w:val="24"/>
          <w:szCs w:val="24"/>
          <w:lang w:eastAsia="lt-LT"/>
          <w14:ligatures w14:val="none"/>
        </w:rPr>
        <w:t>4</w:t>
      </w:r>
      <w:r w:rsidR="00D30C1A" w:rsidRPr="00D30C1A">
        <w:rPr>
          <w:rFonts w:ascii="Times New Roman" w:eastAsia="Times New Roman" w:hAnsi="Times New Roman" w:cs="Times New Roman"/>
          <w:kern w:val="0"/>
          <w:sz w:val="24"/>
          <w:szCs w:val="24"/>
          <w:lang w:eastAsia="lt-LT"/>
          <w14:ligatures w14:val="none"/>
        </w:rPr>
        <w:t xml:space="preserve"> punkte nurodyti dokumentai, konkursas skelbiamas neįvykusiu. </w:t>
      </w:r>
    </w:p>
    <w:p w14:paraId="3333E4AC" w14:textId="1E3B25A1" w:rsidR="00D30C1A" w:rsidRPr="00D30C1A" w:rsidRDefault="00916CF6"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1" w:name="part_2e5b787be58a4bacadb4098302c8c907"/>
      <w:bookmarkStart w:id="42" w:name="part_fcd23ac9184a49ef9eb8f47d91edb4ee"/>
      <w:bookmarkStart w:id="43" w:name="part_0d5ce1bc0a124351bb8ce32326fb3a56"/>
      <w:bookmarkEnd w:id="41"/>
      <w:bookmarkEnd w:id="42"/>
      <w:bookmarkEnd w:id="43"/>
      <w:r>
        <w:rPr>
          <w:rFonts w:ascii="Times New Roman" w:eastAsia="Times New Roman" w:hAnsi="Times New Roman" w:cs="Times New Roman"/>
          <w:color w:val="000000"/>
          <w:kern w:val="0"/>
          <w:sz w:val="24"/>
          <w:szCs w:val="24"/>
          <w:lang w:eastAsia="lt-LT"/>
          <w14:ligatures w14:val="none"/>
        </w:rPr>
        <w:t>1</w:t>
      </w:r>
      <w:r w:rsidR="00627B3A">
        <w:rPr>
          <w:rFonts w:ascii="Times New Roman" w:eastAsia="Times New Roman" w:hAnsi="Times New Roman" w:cs="Times New Roman"/>
          <w:color w:val="000000"/>
          <w:kern w:val="0"/>
          <w:sz w:val="24"/>
          <w:szCs w:val="24"/>
          <w:lang w:eastAsia="lt-LT"/>
          <w14:ligatures w14:val="none"/>
        </w:rPr>
        <w:t>7</w:t>
      </w:r>
      <w:r w:rsidR="00D30C1A" w:rsidRPr="00D30C1A">
        <w:rPr>
          <w:rFonts w:ascii="Times New Roman" w:eastAsia="Times New Roman" w:hAnsi="Times New Roman" w:cs="Times New Roman"/>
          <w:color w:val="000000"/>
          <w:kern w:val="0"/>
          <w:sz w:val="24"/>
          <w:szCs w:val="24"/>
          <w:lang w:eastAsia="lt-LT"/>
          <w14:ligatures w14:val="none"/>
        </w:rPr>
        <w:t xml:space="preserve">. </w:t>
      </w:r>
      <w:r w:rsidR="0065427E">
        <w:rPr>
          <w:rFonts w:ascii="Times New Roman" w:eastAsia="Times New Roman" w:hAnsi="Times New Roman" w:cs="Times New Roman"/>
          <w:color w:val="000000"/>
          <w:kern w:val="0"/>
          <w:sz w:val="24"/>
          <w:szCs w:val="24"/>
          <w:lang w:eastAsia="lt-LT"/>
          <w14:ligatures w14:val="none"/>
        </w:rPr>
        <w:t>Bendrovė</w:t>
      </w:r>
      <w:r w:rsidR="00D30C1A" w:rsidRPr="00D30C1A">
        <w:rPr>
          <w:rFonts w:ascii="Times New Roman" w:eastAsia="Times New Roman" w:hAnsi="Times New Roman" w:cs="Times New Roman"/>
          <w:color w:val="000000"/>
          <w:kern w:val="0"/>
          <w:sz w:val="24"/>
          <w:szCs w:val="24"/>
          <w:lang w:eastAsia="lt-LT"/>
          <w14:ligatures w14:val="none"/>
        </w:rPr>
        <w:t xml:space="preserve"> bet kuriuo metu iki nuomos sutarties sudarymo turi teisę nutraukti konkurso procedūras, jeigu: </w:t>
      </w:r>
    </w:p>
    <w:p w14:paraId="68D864A9" w14:textId="742C20CB" w:rsidR="00D30C1A" w:rsidRPr="00D30C1A" w:rsidRDefault="00916CF6"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4" w:name="part_f1d733900a684661a917642933edd38f"/>
      <w:bookmarkEnd w:id="44"/>
      <w:r>
        <w:rPr>
          <w:rFonts w:ascii="Times New Roman" w:eastAsia="Times New Roman" w:hAnsi="Times New Roman" w:cs="Times New Roman"/>
          <w:color w:val="000000"/>
          <w:kern w:val="0"/>
          <w:sz w:val="24"/>
          <w:szCs w:val="24"/>
          <w:lang w:eastAsia="lt-LT"/>
          <w14:ligatures w14:val="none"/>
        </w:rPr>
        <w:t>1</w:t>
      </w:r>
      <w:r w:rsidR="00627B3A">
        <w:rPr>
          <w:rFonts w:ascii="Times New Roman" w:eastAsia="Times New Roman" w:hAnsi="Times New Roman" w:cs="Times New Roman"/>
          <w:color w:val="000000"/>
          <w:kern w:val="0"/>
          <w:sz w:val="24"/>
          <w:szCs w:val="24"/>
          <w:lang w:eastAsia="lt-LT"/>
          <w14:ligatures w14:val="none"/>
        </w:rPr>
        <w:t>7</w:t>
      </w:r>
      <w:r w:rsidR="00D30C1A" w:rsidRPr="00D30C1A">
        <w:rPr>
          <w:rFonts w:ascii="Times New Roman" w:eastAsia="Times New Roman" w:hAnsi="Times New Roman" w:cs="Times New Roman"/>
          <w:color w:val="000000"/>
          <w:kern w:val="0"/>
          <w:sz w:val="24"/>
          <w:szCs w:val="24"/>
          <w:lang w:eastAsia="lt-LT"/>
          <w14:ligatures w14:val="none"/>
        </w:rPr>
        <w:t>.1. atsiranda aplinkybių, kurių nebuvo galima numatyti iki paskelbiant konkursą;</w:t>
      </w:r>
    </w:p>
    <w:p w14:paraId="509AA0DA" w14:textId="11D9EC2C" w:rsidR="00D30C1A" w:rsidRPr="00D30C1A" w:rsidRDefault="00916CF6"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5" w:name="part_57561cf6b5c44756acdd517f785a590c"/>
      <w:bookmarkEnd w:id="45"/>
      <w:r>
        <w:rPr>
          <w:rFonts w:ascii="Times New Roman" w:eastAsia="Times New Roman" w:hAnsi="Times New Roman" w:cs="Times New Roman"/>
          <w:color w:val="000000"/>
          <w:kern w:val="0"/>
          <w:sz w:val="24"/>
          <w:szCs w:val="24"/>
          <w:lang w:eastAsia="lt-LT"/>
          <w14:ligatures w14:val="none"/>
        </w:rPr>
        <w:t>1</w:t>
      </w:r>
      <w:r w:rsidR="00627B3A">
        <w:rPr>
          <w:rFonts w:ascii="Times New Roman" w:eastAsia="Times New Roman" w:hAnsi="Times New Roman" w:cs="Times New Roman"/>
          <w:color w:val="000000"/>
          <w:kern w:val="0"/>
          <w:sz w:val="24"/>
          <w:szCs w:val="24"/>
          <w:lang w:eastAsia="lt-LT"/>
          <w14:ligatures w14:val="none"/>
        </w:rPr>
        <w:t>7</w:t>
      </w:r>
      <w:r w:rsidR="00D30C1A" w:rsidRPr="00D30C1A">
        <w:rPr>
          <w:rFonts w:ascii="Times New Roman" w:eastAsia="Times New Roman" w:hAnsi="Times New Roman" w:cs="Times New Roman"/>
          <w:color w:val="000000"/>
          <w:kern w:val="0"/>
          <w:sz w:val="24"/>
          <w:szCs w:val="24"/>
          <w:lang w:eastAsia="lt-LT"/>
          <w14:ligatures w14:val="none"/>
        </w:rPr>
        <w:t xml:space="preserve">.2. paskelbus konkursą paaiškėja, kad </w:t>
      </w:r>
      <w:r w:rsidR="00EC016A">
        <w:rPr>
          <w:rFonts w:ascii="Times New Roman" w:eastAsia="Times New Roman" w:hAnsi="Times New Roman" w:cs="Times New Roman"/>
          <w:color w:val="000000"/>
          <w:kern w:val="0"/>
          <w:sz w:val="24"/>
          <w:szCs w:val="24"/>
          <w:lang w:eastAsia="lt-LT"/>
          <w14:ligatures w14:val="none"/>
        </w:rPr>
        <w:t xml:space="preserve">Bendrovės </w:t>
      </w:r>
      <w:r w:rsidR="00D30C1A" w:rsidRPr="00D30C1A">
        <w:rPr>
          <w:rFonts w:ascii="Times New Roman" w:eastAsia="Times New Roman" w:hAnsi="Times New Roman" w:cs="Times New Roman"/>
          <w:color w:val="000000"/>
          <w:kern w:val="0"/>
          <w:sz w:val="24"/>
          <w:szCs w:val="24"/>
          <w:lang w:eastAsia="lt-LT"/>
          <w14:ligatures w14:val="none"/>
        </w:rPr>
        <w:t xml:space="preserve">turto nuoma negalima. </w:t>
      </w:r>
    </w:p>
    <w:p w14:paraId="5719B5E4" w14:textId="5B26DFC3" w:rsidR="00D30C1A" w:rsidRPr="00D30C1A" w:rsidRDefault="00627B3A"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6" w:name="part_ab3beb0647bd4cdb87f2b01a8e8f46e0"/>
      <w:bookmarkEnd w:id="46"/>
      <w:r>
        <w:rPr>
          <w:rFonts w:ascii="Times New Roman" w:eastAsia="Times New Roman" w:hAnsi="Times New Roman" w:cs="Times New Roman"/>
          <w:color w:val="000000"/>
          <w:kern w:val="0"/>
          <w:sz w:val="24"/>
          <w:szCs w:val="24"/>
          <w:lang w:eastAsia="lt-LT"/>
          <w14:ligatures w14:val="none"/>
        </w:rPr>
        <w:t>18</w:t>
      </w:r>
      <w:r w:rsidR="00D30C1A" w:rsidRPr="00D30C1A">
        <w:rPr>
          <w:rFonts w:ascii="Times New Roman" w:eastAsia="Times New Roman" w:hAnsi="Times New Roman" w:cs="Times New Roman"/>
          <w:color w:val="000000"/>
          <w:kern w:val="0"/>
          <w:sz w:val="24"/>
          <w:szCs w:val="24"/>
          <w:lang w:eastAsia="lt-LT"/>
          <w14:ligatures w14:val="none"/>
        </w:rPr>
        <w:t xml:space="preserve">. Konkurso dalyviai apie sprendimą nutraukti konkurso procedūras informuojami </w:t>
      </w:r>
      <w:r w:rsidR="00EC016A">
        <w:rPr>
          <w:rFonts w:ascii="Times New Roman" w:eastAsia="Times New Roman" w:hAnsi="Times New Roman" w:cs="Times New Roman"/>
          <w:kern w:val="0"/>
          <w:sz w:val="24"/>
          <w:szCs w:val="24"/>
          <w:lang w:eastAsia="lt-LT"/>
          <w14:ligatures w14:val="none"/>
        </w:rPr>
        <w:t>Bendrovės tinklapyje</w:t>
      </w:r>
      <w:r w:rsidR="00D30C1A" w:rsidRPr="00D30C1A">
        <w:rPr>
          <w:rFonts w:ascii="Times New Roman" w:eastAsia="Times New Roman" w:hAnsi="Times New Roman" w:cs="Times New Roman"/>
          <w:kern w:val="0"/>
          <w:sz w:val="24"/>
          <w:szCs w:val="24"/>
          <w:lang w:eastAsia="lt-LT"/>
          <w14:ligatures w14:val="none"/>
        </w:rPr>
        <w:t xml:space="preserve"> </w:t>
      </w:r>
      <w:hyperlink r:id="rId5" w:history="1">
        <w:r w:rsidR="008B648B" w:rsidRPr="007B7902">
          <w:rPr>
            <w:rStyle w:val="Hipersaitas"/>
            <w:rFonts w:ascii="Times New Roman" w:eastAsia="Times New Roman" w:hAnsi="Times New Roman" w:cs="Times New Roman"/>
            <w:kern w:val="0"/>
            <w:sz w:val="24"/>
            <w:szCs w:val="24"/>
            <w:lang w:eastAsia="lt-LT"/>
            <w14:ligatures w14:val="none"/>
          </w:rPr>
          <w:t>www.klenergija.lt</w:t>
        </w:r>
      </w:hyperlink>
      <w:r w:rsidR="00D30C1A" w:rsidRPr="00D30C1A">
        <w:rPr>
          <w:rFonts w:ascii="Times New Roman" w:eastAsia="Times New Roman" w:hAnsi="Times New Roman" w:cs="Times New Roman"/>
          <w:color w:val="000000"/>
          <w:kern w:val="0"/>
          <w:sz w:val="24"/>
          <w:szCs w:val="24"/>
          <w:lang w:eastAsia="lt-LT"/>
          <w14:ligatures w14:val="none"/>
        </w:rPr>
        <w:t>.</w:t>
      </w:r>
      <w:r w:rsidR="00EC016A">
        <w:rPr>
          <w:rFonts w:ascii="Times New Roman" w:eastAsia="Times New Roman" w:hAnsi="Times New Roman" w:cs="Times New Roman"/>
          <w:color w:val="000000"/>
          <w:kern w:val="0"/>
          <w:sz w:val="24"/>
          <w:szCs w:val="24"/>
          <w:lang w:eastAsia="lt-LT"/>
          <w14:ligatures w14:val="none"/>
        </w:rPr>
        <w:t xml:space="preserve"> </w:t>
      </w:r>
    </w:p>
    <w:p w14:paraId="1063DED9" w14:textId="5D2C86EA" w:rsidR="00D30C1A" w:rsidRPr="00D30C1A" w:rsidRDefault="00916CF6" w:rsidP="00D30C1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7" w:name="part_866bc9713b7944c3a691a8d181ef6d6d"/>
      <w:bookmarkEnd w:id="47"/>
      <w:r>
        <w:rPr>
          <w:rFonts w:ascii="Times New Roman" w:eastAsia="Times New Roman" w:hAnsi="Times New Roman" w:cs="Times New Roman"/>
          <w:kern w:val="0"/>
          <w:sz w:val="24"/>
          <w:szCs w:val="24"/>
          <w:lang w:eastAsia="lt-LT"/>
          <w14:ligatures w14:val="none"/>
        </w:rPr>
        <w:t>1</w:t>
      </w:r>
      <w:r w:rsidR="00627B3A">
        <w:rPr>
          <w:rFonts w:ascii="Times New Roman" w:eastAsia="Times New Roman" w:hAnsi="Times New Roman" w:cs="Times New Roman"/>
          <w:kern w:val="0"/>
          <w:sz w:val="24"/>
          <w:szCs w:val="24"/>
          <w:lang w:eastAsia="lt-LT"/>
          <w14:ligatures w14:val="none"/>
        </w:rPr>
        <w:t>9</w:t>
      </w:r>
      <w:r w:rsidR="00D30C1A" w:rsidRPr="00D30C1A">
        <w:rPr>
          <w:rFonts w:ascii="Times New Roman" w:eastAsia="Times New Roman" w:hAnsi="Times New Roman" w:cs="Times New Roman"/>
          <w:kern w:val="0"/>
          <w:sz w:val="24"/>
          <w:szCs w:val="24"/>
          <w:lang w:eastAsia="lt-LT"/>
          <w14:ligatures w14:val="none"/>
        </w:rPr>
        <w:t xml:space="preserve">. Paskelbti </w:t>
      </w:r>
      <w:r w:rsidR="00EC016A">
        <w:rPr>
          <w:rFonts w:ascii="Times New Roman" w:eastAsia="Times New Roman" w:hAnsi="Times New Roman" w:cs="Times New Roman"/>
          <w:kern w:val="0"/>
          <w:sz w:val="24"/>
          <w:szCs w:val="24"/>
          <w:lang w:eastAsia="lt-LT"/>
          <w14:ligatures w14:val="none"/>
        </w:rPr>
        <w:t>Bendrovės</w:t>
      </w:r>
      <w:r w:rsidR="00D30C1A" w:rsidRPr="00D30C1A">
        <w:rPr>
          <w:rFonts w:ascii="Times New Roman" w:eastAsia="Times New Roman" w:hAnsi="Times New Roman" w:cs="Times New Roman"/>
          <w:kern w:val="0"/>
          <w:sz w:val="24"/>
          <w:szCs w:val="24"/>
          <w:lang w:eastAsia="lt-LT"/>
          <w14:ligatures w14:val="none"/>
        </w:rPr>
        <w:t xml:space="preserve"> turto nuompinigių dydžiai, juos pasiūlę konkurso dalyviai, konkurso rezultatai įrašomi komisijos protokole, kurį ne vėliau kaip kitą dieną po komisijos posėdžio pasirašo </w:t>
      </w:r>
      <w:r w:rsidR="00D30C1A" w:rsidRPr="00D30C1A">
        <w:rPr>
          <w:rFonts w:ascii="Times New Roman" w:eastAsia="Times New Roman" w:hAnsi="Times New Roman" w:cs="Times New Roman"/>
          <w:kern w:val="0"/>
          <w:sz w:val="24"/>
          <w:szCs w:val="24"/>
          <w:lang w:eastAsia="lt-LT"/>
          <w14:ligatures w14:val="none"/>
        </w:rPr>
        <w:lastRenderedPageBreak/>
        <w:t>komisijos pirmininkas ir komisijos nariai. Konkurso dalyviai ar jų įgalioti atstovai turi teisę susipažinti su komisijos protokolu</w:t>
      </w:r>
      <w:r>
        <w:rPr>
          <w:rFonts w:ascii="Times New Roman" w:eastAsia="Times New Roman" w:hAnsi="Times New Roman" w:cs="Times New Roman"/>
          <w:kern w:val="0"/>
          <w:sz w:val="24"/>
          <w:szCs w:val="24"/>
          <w:lang w:eastAsia="lt-LT"/>
          <w14:ligatures w14:val="none"/>
        </w:rPr>
        <w:t xml:space="preserve"> atvykus į Bendrovę</w:t>
      </w:r>
      <w:r w:rsidR="00D30C1A" w:rsidRPr="00D30C1A">
        <w:rPr>
          <w:rFonts w:ascii="Times New Roman" w:eastAsia="Times New Roman" w:hAnsi="Times New Roman" w:cs="Times New Roman"/>
          <w:kern w:val="0"/>
          <w:sz w:val="24"/>
          <w:szCs w:val="24"/>
          <w:lang w:eastAsia="lt-LT"/>
          <w14:ligatures w14:val="none"/>
        </w:rPr>
        <w:t>.</w:t>
      </w:r>
    </w:p>
    <w:p w14:paraId="7F632026" w14:textId="77777777" w:rsidR="00EC016A" w:rsidRPr="00EC016A" w:rsidRDefault="00EC016A" w:rsidP="00EC016A">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EC016A">
        <w:rPr>
          <w:rFonts w:ascii="Times New Roman" w:eastAsia="Times New Roman" w:hAnsi="Times New Roman" w:cs="Times New Roman"/>
          <w:b/>
          <w:bCs/>
          <w:kern w:val="0"/>
          <w:sz w:val="24"/>
          <w:szCs w:val="24"/>
          <w:lang w:eastAsia="lt-LT"/>
          <w14:ligatures w14:val="none"/>
        </w:rPr>
        <w:t>NUOMOS SUTARTIES PASIRAŠYMAS IR TURTO PERDAVIMAS</w:t>
      </w:r>
    </w:p>
    <w:p w14:paraId="6B103C5F" w14:textId="1E19D61F" w:rsidR="00EC016A" w:rsidRPr="00EC016A" w:rsidRDefault="00EC016A" w:rsidP="008B648B">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8" w:name="part_78792fe64fd9459c8d19f371ca5c822f"/>
      <w:bookmarkEnd w:id="48"/>
      <w:r>
        <w:rPr>
          <w:rFonts w:ascii="Times New Roman" w:eastAsia="Times New Roman" w:hAnsi="Times New Roman" w:cs="Times New Roman"/>
          <w:kern w:val="0"/>
          <w:sz w:val="24"/>
          <w:szCs w:val="24"/>
          <w:lang w:eastAsia="lt-LT"/>
          <w14:ligatures w14:val="none"/>
        </w:rPr>
        <w:t>2</w:t>
      </w:r>
      <w:r w:rsidR="00627B3A">
        <w:rPr>
          <w:rFonts w:ascii="Times New Roman" w:eastAsia="Times New Roman" w:hAnsi="Times New Roman" w:cs="Times New Roman"/>
          <w:kern w:val="0"/>
          <w:sz w:val="24"/>
          <w:szCs w:val="24"/>
          <w:lang w:eastAsia="lt-LT"/>
          <w14:ligatures w14:val="none"/>
        </w:rPr>
        <w:t>0</w:t>
      </w:r>
      <w:r w:rsidRPr="00EC016A">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Bendrovės</w:t>
      </w:r>
      <w:r w:rsidRPr="00EC016A">
        <w:rPr>
          <w:rFonts w:ascii="Times New Roman" w:eastAsia="Times New Roman" w:hAnsi="Times New Roman" w:cs="Times New Roman"/>
          <w:kern w:val="0"/>
          <w:sz w:val="24"/>
          <w:szCs w:val="24"/>
          <w:lang w:eastAsia="lt-LT"/>
          <w14:ligatures w14:val="none"/>
        </w:rPr>
        <w:t xml:space="preserve"> turto nuomos sutartį pasirašo su turto nuomos konkurso laimėtoju arba jo įgaliotu atstovu –</w:t>
      </w:r>
      <w:r w:rsidR="00916CF6">
        <w:rPr>
          <w:rFonts w:ascii="Times New Roman" w:eastAsia="Times New Roman" w:hAnsi="Times New Roman" w:cs="Times New Roman"/>
          <w:kern w:val="0"/>
          <w:sz w:val="24"/>
          <w:szCs w:val="24"/>
          <w:lang w:eastAsia="lt-LT"/>
          <w14:ligatures w14:val="none"/>
        </w:rPr>
        <w:t xml:space="preserve"> </w:t>
      </w:r>
      <w:r w:rsidRPr="00EC016A">
        <w:rPr>
          <w:rFonts w:ascii="Times New Roman" w:eastAsia="Times New Roman" w:hAnsi="Times New Roman" w:cs="Times New Roman"/>
          <w:kern w:val="0"/>
          <w:sz w:val="24"/>
          <w:szCs w:val="24"/>
          <w:lang w:eastAsia="lt-LT"/>
          <w14:ligatures w14:val="none"/>
        </w:rPr>
        <w:t>ne vėliau kaip per 10 darbo dienų nuo komisijos protokolo pasirašymo, išskyrus tuos atvejus, kai konkurso laimėtojui informavus, kad jis negali nurodytu laiku atvykti pasirašyti nuomos sutarties, suderinama kita nuomos sutarties pasirašymo data;</w:t>
      </w:r>
    </w:p>
    <w:p w14:paraId="5A64F693" w14:textId="63AD583E" w:rsidR="00EC016A" w:rsidRPr="00EC016A" w:rsidRDefault="00EC016A" w:rsidP="00EC016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lt-LT"/>
          <w14:ligatures w14:val="none"/>
        </w:rPr>
      </w:pPr>
      <w:bookmarkStart w:id="49" w:name="part_b0794c0fd7204ac7aa7dd250492ec8c0"/>
      <w:bookmarkStart w:id="50" w:name="part_6a5d8b0ef7ed4f8e9f583d6a4de7fa66"/>
      <w:bookmarkStart w:id="51" w:name="part_39630fee8f594d4aa6310744178360a4"/>
      <w:bookmarkEnd w:id="49"/>
      <w:bookmarkEnd w:id="50"/>
      <w:bookmarkEnd w:id="51"/>
      <w:r>
        <w:rPr>
          <w:rFonts w:ascii="Times New Roman" w:eastAsia="Times New Roman" w:hAnsi="Times New Roman" w:cs="Times New Roman"/>
          <w:kern w:val="0"/>
          <w:sz w:val="24"/>
          <w:szCs w:val="24"/>
          <w:lang w:eastAsia="lt-LT"/>
          <w14:ligatures w14:val="none"/>
        </w:rPr>
        <w:t>2</w:t>
      </w:r>
      <w:r w:rsidR="00627B3A">
        <w:rPr>
          <w:rFonts w:ascii="Times New Roman" w:eastAsia="Times New Roman" w:hAnsi="Times New Roman" w:cs="Times New Roman"/>
          <w:kern w:val="0"/>
          <w:sz w:val="24"/>
          <w:szCs w:val="24"/>
          <w:lang w:eastAsia="lt-LT"/>
          <w14:ligatures w14:val="none"/>
        </w:rPr>
        <w:t>1</w:t>
      </w:r>
      <w:r w:rsidRPr="00EC016A">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Bendrovės</w:t>
      </w:r>
      <w:r w:rsidRPr="00EC016A">
        <w:rPr>
          <w:rFonts w:ascii="Times New Roman" w:eastAsia="Times New Roman" w:hAnsi="Times New Roman" w:cs="Times New Roman"/>
          <w:kern w:val="0"/>
          <w:sz w:val="24"/>
          <w:szCs w:val="24"/>
          <w:lang w:eastAsia="lt-LT"/>
          <w14:ligatures w14:val="none"/>
        </w:rPr>
        <w:t xml:space="preserve"> turto perdavimas įforminamas </w:t>
      </w:r>
      <w:r w:rsidR="008B648B">
        <w:rPr>
          <w:rFonts w:ascii="Times New Roman" w:eastAsia="Times New Roman" w:hAnsi="Times New Roman" w:cs="Times New Roman"/>
          <w:kern w:val="0"/>
          <w:sz w:val="24"/>
          <w:szCs w:val="24"/>
          <w:lang w:eastAsia="lt-LT"/>
          <w14:ligatures w14:val="none"/>
        </w:rPr>
        <w:t>Bendrovės</w:t>
      </w:r>
      <w:r w:rsidRPr="00EC016A">
        <w:rPr>
          <w:rFonts w:ascii="Times New Roman" w:eastAsia="Times New Roman" w:hAnsi="Times New Roman" w:cs="Times New Roman"/>
          <w:kern w:val="0"/>
          <w:sz w:val="24"/>
          <w:szCs w:val="24"/>
          <w:lang w:eastAsia="lt-LT"/>
          <w14:ligatures w14:val="none"/>
        </w:rPr>
        <w:t xml:space="preserve"> ilgalaikio materialiojo turto perdavimo ir priėmimo aktu.</w:t>
      </w:r>
      <w:r>
        <w:rPr>
          <w:rFonts w:ascii="Times New Roman" w:eastAsia="Times New Roman" w:hAnsi="Times New Roman" w:cs="Times New Roman"/>
          <w:kern w:val="0"/>
          <w:sz w:val="24"/>
          <w:szCs w:val="24"/>
          <w:lang w:eastAsia="lt-LT"/>
          <w14:ligatures w14:val="none"/>
        </w:rPr>
        <w:t xml:space="preserve"> </w:t>
      </w:r>
    </w:p>
    <w:p w14:paraId="7B9F0002" w14:textId="77777777" w:rsidR="00B95D63" w:rsidRDefault="00B95D63"/>
    <w:sectPr w:rsidR="00B95D6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4F1"/>
    <w:multiLevelType w:val="multilevel"/>
    <w:tmpl w:val="638C6BCC"/>
    <w:lvl w:ilvl="0">
      <w:start w:val="1"/>
      <w:numFmt w:val="decimal"/>
      <w:suff w:val="space"/>
      <w:lvlText w:val="%1."/>
      <w:lvlJc w:val="left"/>
      <w:pPr>
        <w:ind w:left="1650" w:hanging="360"/>
      </w:pPr>
      <w:rPr>
        <w:rFonts w:hint="default"/>
        <w:sz w:val="24"/>
        <w:szCs w:val="24"/>
        <w:vertAlign w:val="baseline"/>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 w15:restartNumberingAfterBreak="0">
    <w:nsid w:val="404D1CAE"/>
    <w:multiLevelType w:val="multilevel"/>
    <w:tmpl w:val="FEDCF56C"/>
    <w:lvl w:ilvl="0">
      <w:start w:val="1"/>
      <w:numFmt w:val="decimal"/>
      <w:suff w:val="space"/>
      <w:lvlText w:val="%1."/>
      <w:lvlJc w:val="left"/>
      <w:pPr>
        <w:ind w:left="1650" w:hanging="360"/>
      </w:pPr>
      <w:rPr>
        <w:rFonts w:hint="default"/>
      </w:rPr>
    </w:lvl>
    <w:lvl w:ilvl="1">
      <w:start w:val="1"/>
      <w:numFmt w:val="decimal"/>
      <w:isLgl/>
      <w:lvlText w:val="%1.%2."/>
      <w:lvlJc w:val="left"/>
      <w:pPr>
        <w:ind w:left="1830" w:hanging="54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659387900">
    <w:abstractNumId w:val="0"/>
    <w:lvlOverride w:ilvl="0">
      <w:lvl w:ilvl="0">
        <w:start w:val="1"/>
        <w:numFmt w:val="decimal"/>
        <w:suff w:val="space"/>
        <w:lvlText w:val="%1."/>
        <w:lvlJc w:val="left"/>
        <w:pPr>
          <w:ind w:left="1650" w:hanging="360"/>
        </w:pPr>
        <w:rPr>
          <w:rFonts w:hint="default"/>
          <w:sz w:val="24"/>
          <w:szCs w:val="24"/>
          <w:vertAlign w:val="baseline"/>
        </w:rPr>
      </w:lvl>
    </w:lvlOverride>
    <w:lvlOverride w:ilvl="1">
      <w:lvl w:ilvl="1">
        <w:start w:val="1"/>
        <w:numFmt w:val="decimal"/>
        <w:isLgl/>
        <w:suff w:val="space"/>
        <w:lvlText w:val="%1.%2."/>
        <w:lvlJc w:val="left"/>
        <w:pPr>
          <w:ind w:left="1650" w:hanging="360"/>
        </w:pPr>
        <w:rPr>
          <w:rFonts w:hint="default"/>
        </w:rPr>
      </w:lvl>
    </w:lvlOverride>
    <w:lvlOverride w:ilvl="2">
      <w:lvl w:ilvl="2">
        <w:start w:val="1"/>
        <w:numFmt w:val="decimal"/>
        <w:isLgl/>
        <w:lvlText w:val="%1.%2.%3."/>
        <w:lvlJc w:val="left"/>
        <w:pPr>
          <w:ind w:left="2010" w:hanging="720"/>
        </w:pPr>
        <w:rPr>
          <w:rFonts w:hint="default"/>
        </w:rPr>
      </w:lvl>
    </w:lvlOverride>
    <w:lvlOverride w:ilvl="3">
      <w:lvl w:ilvl="3">
        <w:start w:val="1"/>
        <w:numFmt w:val="decimal"/>
        <w:isLgl/>
        <w:lvlText w:val="%1.%2.%3.%4."/>
        <w:lvlJc w:val="left"/>
        <w:pPr>
          <w:ind w:left="2010" w:hanging="720"/>
        </w:pPr>
        <w:rPr>
          <w:rFonts w:hint="default"/>
        </w:rPr>
      </w:lvl>
    </w:lvlOverride>
    <w:lvlOverride w:ilvl="4">
      <w:lvl w:ilvl="4">
        <w:start w:val="1"/>
        <w:numFmt w:val="decimal"/>
        <w:isLgl/>
        <w:lvlText w:val="%1.%2.%3.%4.%5."/>
        <w:lvlJc w:val="left"/>
        <w:pPr>
          <w:ind w:left="2370" w:hanging="1080"/>
        </w:pPr>
        <w:rPr>
          <w:rFonts w:hint="default"/>
        </w:rPr>
      </w:lvl>
    </w:lvlOverride>
    <w:lvlOverride w:ilvl="5">
      <w:lvl w:ilvl="5">
        <w:start w:val="1"/>
        <w:numFmt w:val="decimal"/>
        <w:isLgl/>
        <w:lvlText w:val="%1.%2.%3.%4.%5.%6."/>
        <w:lvlJc w:val="left"/>
        <w:pPr>
          <w:ind w:left="2370" w:hanging="1080"/>
        </w:pPr>
        <w:rPr>
          <w:rFonts w:hint="default"/>
        </w:rPr>
      </w:lvl>
    </w:lvlOverride>
    <w:lvlOverride w:ilvl="6">
      <w:lvl w:ilvl="6">
        <w:start w:val="1"/>
        <w:numFmt w:val="decimal"/>
        <w:isLgl/>
        <w:lvlText w:val="%1.%2.%3.%4.%5.%6.%7."/>
        <w:lvlJc w:val="left"/>
        <w:pPr>
          <w:ind w:left="2730" w:hanging="1440"/>
        </w:pPr>
        <w:rPr>
          <w:rFonts w:hint="default"/>
        </w:rPr>
      </w:lvl>
    </w:lvlOverride>
    <w:lvlOverride w:ilvl="7">
      <w:lvl w:ilvl="7">
        <w:start w:val="1"/>
        <w:numFmt w:val="decimal"/>
        <w:isLgl/>
        <w:lvlText w:val="%1.%2.%3.%4.%5.%6.%7.%8."/>
        <w:lvlJc w:val="left"/>
        <w:pPr>
          <w:ind w:left="2730" w:hanging="1440"/>
        </w:pPr>
        <w:rPr>
          <w:rFonts w:hint="default"/>
        </w:rPr>
      </w:lvl>
    </w:lvlOverride>
    <w:lvlOverride w:ilvl="8">
      <w:lvl w:ilvl="8">
        <w:start w:val="1"/>
        <w:numFmt w:val="decimal"/>
        <w:isLgl/>
        <w:lvlText w:val="%1.%2.%3.%4.%5.%6.%7.%8.%9."/>
        <w:lvlJc w:val="left"/>
        <w:pPr>
          <w:ind w:left="3090" w:hanging="1800"/>
        </w:pPr>
        <w:rPr>
          <w:rFonts w:hint="default"/>
        </w:rPr>
      </w:lvl>
    </w:lvlOverride>
  </w:num>
  <w:num w:numId="2" w16cid:durableId="170185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1A"/>
    <w:rsid w:val="00057048"/>
    <w:rsid w:val="001B3038"/>
    <w:rsid w:val="001C38AE"/>
    <w:rsid w:val="001D0E8C"/>
    <w:rsid w:val="001D111D"/>
    <w:rsid w:val="004E0325"/>
    <w:rsid w:val="005B348E"/>
    <w:rsid w:val="005F61CC"/>
    <w:rsid w:val="006012D9"/>
    <w:rsid w:val="006077B9"/>
    <w:rsid w:val="00627B3A"/>
    <w:rsid w:val="0065427E"/>
    <w:rsid w:val="00700D51"/>
    <w:rsid w:val="0076223A"/>
    <w:rsid w:val="008019C3"/>
    <w:rsid w:val="0087241C"/>
    <w:rsid w:val="008B648B"/>
    <w:rsid w:val="00916CF6"/>
    <w:rsid w:val="00A40F81"/>
    <w:rsid w:val="00B81362"/>
    <w:rsid w:val="00B95D63"/>
    <w:rsid w:val="00BA387F"/>
    <w:rsid w:val="00BC6442"/>
    <w:rsid w:val="00D30C1A"/>
    <w:rsid w:val="00DE13BE"/>
    <w:rsid w:val="00EC016A"/>
    <w:rsid w:val="00FA5D58"/>
    <w:rsid w:val="00FF2C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B2B8"/>
  <w15:chartTrackingRefBased/>
  <w15:docId w15:val="{6ACAB853-6F88-489C-A642-538A18C5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30C1A"/>
    <w:rPr>
      <w:color w:val="0000FF"/>
      <w:u w:val="single"/>
    </w:rPr>
  </w:style>
  <w:style w:type="character" w:styleId="Neapdorotaspaminjimas">
    <w:name w:val="Unresolved Mention"/>
    <w:basedOn w:val="Numatytasispastraiposriftas"/>
    <w:uiPriority w:val="99"/>
    <w:semiHidden/>
    <w:unhideWhenUsed/>
    <w:rsid w:val="00EC016A"/>
    <w:rPr>
      <w:color w:val="605E5C"/>
      <w:shd w:val="clear" w:color="auto" w:fill="E1DFDD"/>
    </w:rPr>
  </w:style>
  <w:style w:type="paragraph" w:styleId="Sraopastraipa">
    <w:name w:val="List Paragraph"/>
    <w:basedOn w:val="prastasis"/>
    <w:uiPriority w:val="34"/>
    <w:qFormat/>
    <w:rsid w:val="00BA387F"/>
    <w:pPr>
      <w:spacing w:after="0" w:line="240" w:lineRule="auto"/>
      <w:ind w:left="720"/>
      <w:contextualSpacing/>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43235">
      <w:bodyDiv w:val="1"/>
      <w:marLeft w:val="0"/>
      <w:marRight w:val="0"/>
      <w:marTop w:val="0"/>
      <w:marBottom w:val="0"/>
      <w:divBdr>
        <w:top w:val="none" w:sz="0" w:space="0" w:color="auto"/>
        <w:left w:val="none" w:sz="0" w:space="0" w:color="auto"/>
        <w:bottom w:val="none" w:sz="0" w:space="0" w:color="auto"/>
        <w:right w:val="none" w:sz="0" w:space="0" w:color="auto"/>
      </w:divBdr>
      <w:divsChild>
        <w:div w:id="1513182728">
          <w:marLeft w:val="0"/>
          <w:marRight w:val="0"/>
          <w:marTop w:val="0"/>
          <w:marBottom w:val="0"/>
          <w:divBdr>
            <w:top w:val="none" w:sz="0" w:space="0" w:color="auto"/>
            <w:left w:val="none" w:sz="0" w:space="0" w:color="auto"/>
            <w:bottom w:val="none" w:sz="0" w:space="0" w:color="auto"/>
            <w:right w:val="none" w:sz="0" w:space="0" w:color="auto"/>
          </w:divBdr>
          <w:divsChild>
            <w:div w:id="815413904">
              <w:marLeft w:val="0"/>
              <w:marRight w:val="0"/>
              <w:marTop w:val="0"/>
              <w:marBottom w:val="0"/>
              <w:divBdr>
                <w:top w:val="none" w:sz="0" w:space="0" w:color="auto"/>
                <w:left w:val="none" w:sz="0" w:space="0" w:color="auto"/>
                <w:bottom w:val="none" w:sz="0" w:space="0" w:color="auto"/>
                <w:right w:val="none" w:sz="0" w:space="0" w:color="auto"/>
              </w:divBdr>
            </w:div>
            <w:div w:id="761995233">
              <w:marLeft w:val="0"/>
              <w:marRight w:val="0"/>
              <w:marTop w:val="0"/>
              <w:marBottom w:val="0"/>
              <w:divBdr>
                <w:top w:val="none" w:sz="0" w:space="0" w:color="auto"/>
                <w:left w:val="none" w:sz="0" w:space="0" w:color="auto"/>
                <w:bottom w:val="none" w:sz="0" w:space="0" w:color="auto"/>
                <w:right w:val="none" w:sz="0" w:space="0" w:color="auto"/>
              </w:divBdr>
            </w:div>
            <w:div w:id="2101680332">
              <w:marLeft w:val="0"/>
              <w:marRight w:val="0"/>
              <w:marTop w:val="0"/>
              <w:marBottom w:val="0"/>
              <w:divBdr>
                <w:top w:val="none" w:sz="0" w:space="0" w:color="auto"/>
                <w:left w:val="none" w:sz="0" w:space="0" w:color="auto"/>
                <w:bottom w:val="none" w:sz="0" w:space="0" w:color="auto"/>
                <w:right w:val="none" w:sz="0" w:space="0" w:color="auto"/>
              </w:divBdr>
              <w:divsChild>
                <w:div w:id="2092923030">
                  <w:marLeft w:val="0"/>
                  <w:marRight w:val="0"/>
                  <w:marTop w:val="0"/>
                  <w:marBottom w:val="0"/>
                  <w:divBdr>
                    <w:top w:val="none" w:sz="0" w:space="0" w:color="auto"/>
                    <w:left w:val="none" w:sz="0" w:space="0" w:color="auto"/>
                    <w:bottom w:val="none" w:sz="0" w:space="0" w:color="auto"/>
                    <w:right w:val="none" w:sz="0" w:space="0" w:color="auto"/>
                  </w:divBdr>
                </w:div>
                <w:div w:id="1303076347">
                  <w:marLeft w:val="0"/>
                  <w:marRight w:val="0"/>
                  <w:marTop w:val="0"/>
                  <w:marBottom w:val="0"/>
                  <w:divBdr>
                    <w:top w:val="none" w:sz="0" w:space="0" w:color="auto"/>
                    <w:left w:val="none" w:sz="0" w:space="0" w:color="auto"/>
                    <w:bottom w:val="none" w:sz="0" w:space="0" w:color="auto"/>
                    <w:right w:val="none" w:sz="0" w:space="0" w:color="auto"/>
                  </w:divBdr>
                </w:div>
                <w:div w:id="2101638779">
                  <w:marLeft w:val="0"/>
                  <w:marRight w:val="0"/>
                  <w:marTop w:val="0"/>
                  <w:marBottom w:val="0"/>
                  <w:divBdr>
                    <w:top w:val="none" w:sz="0" w:space="0" w:color="auto"/>
                    <w:left w:val="none" w:sz="0" w:space="0" w:color="auto"/>
                    <w:bottom w:val="none" w:sz="0" w:space="0" w:color="auto"/>
                    <w:right w:val="none" w:sz="0" w:space="0" w:color="auto"/>
                  </w:divBdr>
                </w:div>
                <w:div w:id="1831679574">
                  <w:marLeft w:val="0"/>
                  <w:marRight w:val="0"/>
                  <w:marTop w:val="0"/>
                  <w:marBottom w:val="0"/>
                  <w:divBdr>
                    <w:top w:val="none" w:sz="0" w:space="0" w:color="auto"/>
                    <w:left w:val="none" w:sz="0" w:space="0" w:color="auto"/>
                    <w:bottom w:val="none" w:sz="0" w:space="0" w:color="auto"/>
                    <w:right w:val="none" w:sz="0" w:space="0" w:color="auto"/>
                  </w:divBdr>
                </w:div>
                <w:div w:id="310641105">
                  <w:marLeft w:val="0"/>
                  <w:marRight w:val="0"/>
                  <w:marTop w:val="0"/>
                  <w:marBottom w:val="0"/>
                  <w:divBdr>
                    <w:top w:val="none" w:sz="0" w:space="0" w:color="auto"/>
                    <w:left w:val="none" w:sz="0" w:space="0" w:color="auto"/>
                    <w:bottom w:val="none" w:sz="0" w:space="0" w:color="auto"/>
                    <w:right w:val="none" w:sz="0" w:space="0" w:color="auto"/>
                  </w:divBdr>
                </w:div>
                <w:div w:id="818153410">
                  <w:marLeft w:val="0"/>
                  <w:marRight w:val="0"/>
                  <w:marTop w:val="0"/>
                  <w:marBottom w:val="0"/>
                  <w:divBdr>
                    <w:top w:val="none" w:sz="0" w:space="0" w:color="auto"/>
                    <w:left w:val="none" w:sz="0" w:space="0" w:color="auto"/>
                    <w:bottom w:val="none" w:sz="0" w:space="0" w:color="auto"/>
                    <w:right w:val="none" w:sz="0" w:space="0" w:color="auto"/>
                  </w:divBdr>
                </w:div>
                <w:div w:id="375159875">
                  <w:marLeft w:val="0"/>
                  <w:marRight w:val="0"/>
                  <w:marTop w:val="0"/>
                  <w:marBottom w:val="0"/>
                  <w:divBdr>
                    <w:top w:val="none" w:sz="0" w:space="0" w:color="auto"/>
                    <w:left w:val="none" w:sz="0" w:space="0" w:color="auto"/>
                    <w:bottom w:val="none" w:sz="0" w:space="0" w:color="auto"/>
                    <w:right w:val="none" w:sz="0" w:space="0" w:color="auto"/>
                  </w:divBdr>
                </w:div>
                <w:div w:id="1059398970">
                  <w:marLeft w:val="0"/>
                  <w:marRight w:val="0"/>
                  <w:marTop w:val="0"/>
                  <w:marBottom w:val="0"/>
                  <w:divBdr>
                    <w:top w:val="none" w:sz="0" w:space="0" w:color="auto"/>
                    <w:left w:val="none" w:sz="0" w:space="0" w:color="auto"/>
                    <w:bottom w:val="none" w:sz="0" w:space="0" w:color="auto"/>
                    <w:right w:val="none" w:sz="0" w:space="0" w:color="auto"/>
                  </w:divBdr>
                </w:div>
                <w:div w:id="710492767">
                  <w:marLeft w:val="0"/>
                  <w:marRight w:val="0"/>
                  <w:marTop w:val="0"/>
                  <w:marBottom w:val="0"/>
                  <w:divBdr>
                    <w:top w:val="none" w:sz="0" w:space="0" w:color="auto"/>
                    <w:left w:val="none" w:sz="0" w:space="0" w:color="auto"/>
                    <w:bottom w:val="none" w:sz="0" w:space="0" w:color="auto"/>
                    <w:right w:val="none" w:sz="0" w:space="0" w:color="auto"/>
                  </w:divBdr>
                </w:div>
                <w:div w:id="1495142570">
                  <w:marLeft w:val="0"/>
                  <w:marRight w:val="0"/>
                  <w:marTop w:val="0"/>
                  <w:marBottom w:val="0"/>
                  <w:divBdr>
                    <w:top w:val="none" w:sz="0" w:space="0" w:color="auto"/>
                    <w:left w:val="none" w:sz="0" w:space="0" w:color="auto"/>
                    <w:bottom w:val="none" w:sz="0" w:space="0" w:color="auto"/>
                    <w:right w:val="none" w:sz="0" w:space="0" w:color="auto"/>
                  </w:divBdr>
                </w:div>
                <w:div w:id="1624313656">
                  <w:marLeft w:val="0"/>
                  <w:marRight w:val="0"/>
                  <w:marTop w:val="0"/>
                  <w:marBottom w:val="0"/>
                  <w:divBdr>
                    <w:top w:val="none" w:sz="0" w:space="0" w:color="auto"/>
                    <w:left w:val="none" w:sz="0" w:space="0" w:color="auto"/>
                    <w:bottom w:val="none" w:sz="0" w:space="0" w:color="auto"/>
                    <w:right w:val="none" w:sz="0" w:space="0" w:color="auto"/>
                  </w:divBdr>
                </w:div>
                <w:div w:id="1420328161">
                  <w:marLeft w:val="0"/>
                  <w:marRight w:val="0"/>
                  <w:marTop w:val="0"/>
                  <w:marBottom w:val="0"/>
                  <w:divBdr>
                    <w:top w:val="none" w:sz="0" w:space="0" w:color="auto"/>
                    <w:left w:val="none" w:sz="0" w:space="0" w:color="auto"/>
                    <w:bottom w:val="none" w:sz="0" w:space="0" w:color="auto"/>
                    <w:right w:val="none" w:sz="0" w:space="0" w:color="auto"/>
                  </w:divBdr>
                </w:div>
              </w:divsChild>
            </w:div>
            <w:div w:id="1711297434">
              <w:marLeft w:val="0"/>
              <w:marRight w:val="0"/>
              <w:marTop w:val="0"/>
              <w:marBottom w:val="0"/>
              <w:divBdr>
                <w:top w:val="none" w:sz="0" w:space="0" w:color="auto"/>
                <w:left w:val="none" w:sz="0" w:space="0" w:color="auto"/>
                <w:bottom w:val="none" w:sz="0" w:space="0" w:color="auto"/>
                <w:right w:val="none" w:sz="0" w:space="0" w:color="auto"/>
              </w:divBdr>
            </w:div>
          </w:divsChild>
        </w:div>
        <w:div w:id="1048991703">
          <w:marLeft w:val="0"/>
          <w:marRight w:val="0"/>
          <w:marTop w:val="0"/>
          <w:marBottom w:val="0"/>
          <w:divBdr>
            <w:top w:val="none" w:sz="0" w:space="0" w:color="auto"/>
            <w:left w:val="none" w:sz="0" w:space="0" w:color="auto"/>
            <w:bottom w:val="none" w:sz="0" w:space="0" w:color="auto"/>
            <w:right w:val="none" w:sz="0" w:space="0" w:color="auto"/>
          </w:divBdr>
          <w:divsChild>
            <w:div w:id="583681976">
              <w:marLeft w:val="0"/>
              <w:marRight w:val="0"/>
              <w:marTop w:val="0"/>
              <w:marBottom w:val="0"/>
              <w:divBdr>
                <w:top w:val="none" w:sz="0" w:space="0" w:color="auto"/>
                <w:left w:val="none" w:sz="0" w:space="0" w:color="auto"/>
                <w:bottom w:val="none" w:sz="0" w:space="0" w:color="auto"/>
                <w:right w:val="none" w:sz="0" w:space="0" w:color="auto"/>
              </w:divBdr>
              <w:divsChild>
                <w:div w:id="156382803">
                  <w:marLeft w:val="0"/>
                  <w:marRight w:val="0"/>
                  <w:marTop w:val="0"/>
                  <w:marBottom w:val="0"/>
                  <w:divBdr>
                    <w:top w:val="none" w:sz="0" w:space="0" w:color="auto"/>
                    <w:left w:val="none" w:sz="0" w:space="0" w:color="auto"/>
                    <w:bottom w:val="none" w:sz="0" w:space="0" w:color="auto"/>
                    <w:right w:val="none" w:sz="0" w:space="0" w:color="auto"/>
                  </w:divBdr>
                </w:div>
                <w:div w:id="754324131">
                  <w:marLeft w:val="0"/>
                  <w:marRight w:val="0"/>
                  <w:marTop w:val="0"/>
                  <w:marBottom w:val="0"/>
                  <w:divBdr>
                    <w:top w:val="none" w:sz="0" w:space="0" w:color="auto"/>
                    <w:left w:val="none" w:sz="0" w:space="0" w:color="auto"/>
                    <w:bottom w:val="none" w:sz="0" w:space="0" w:color="auto"/>
                    <w:right w:val="none" w:sz="0" w:space="0" w:color="auto"/>
                  </w:divBdr>
                </w:div>
                <w:div w:id="46341295">
                  <w:marLeft w:val="0"/>
                  <w:marRight w:val="0"/>
                  <w:marTop w:val="0"/>
                  <w:marBottom w:val="0"/>
                  <w:divBdr>
                    <w:top w:val="none" w:sz="0" w:space="0" w:color="auto"/>
                    <w:left w:val="none" w:sz="0" w:space="0" w:color="auto"/>
                    <w:bottom w:val="none" w:sz="0" w:space="0" w:color="auto"/>
                    <w:right w:val="none" w:sz="0" w:space="0" w:color="auto"/>
                  </w:divBdr>
                </w:div>
                <w:div w:id="2108189609">
                  <w:marLeft w:val="0"/>
                  <w:marRight w:val="0"/>
                  <w:marTop w:val="0"/>
                  <w:marBottom w:val="0"/>
                  <w:divBdr>
                    <w:top w:val="none" w:sz="0" w:space="0" w:color="auto"/>
                    <w:left w:val="none" w:sz="0" w:space="0" w:color="auto"/>
                    <w:bottom w:val="none" w:sz="0" w:space="0" w:color="auto"/>
                    <w:right w:val="none" w:sz="0" w:space="0" w:color="auto"/>
                  </w:divBdr>
                </w:div>
                <w:div w:id="1346709236">
                  <w:marLeft w:val="0"/>
                  <w:marRight w:val="0"/>
                  <w:marTop w:val="0"/>
                  <w:marBottom w:val="0"/>
                  <w:divBdr>
                    <w:top w:val="none" w:sz="0" w:space="0" w:color="auto"/>
                    <w:left w:val="none" w:sz="0" w:space="0" w:color="auto"/>
                    <w:bottom w:val="none" w:sz="0" w:space="0" w:color="auto"/>
                    <w:right w:val="none" w:sz="0" w:space="0" w:color="auto"/>
                  </w:divBdr>
                </w:div>
                <w:div w:id="2080983068">
                  <w:marLeft w:val="0"/>
                  <w:marRight w:val="0"/>
                  <w:marTop w:val="0"/>
                  <w:marBottom w:val="0"/>
                  <w:divBdr>
                    <w:top w:val="none" w:sz="0" w:space="0" w:color="auto"/>
                    <w:left w:val="none" w:sz="0" w:space="0" w:color="auto"/>
                    <w:bottom w:val="none" w:sz="0" w:space="0" w:color="auto"/>
                    <w:right w:val="none" w:sz="0" w:space="0" w:color="auto"/>
                  </w:divBdr>
                </w:div>
                <w:div w:id="1909226092">
                  <w:marLeft w:val="0"/>
                  <w:marRight w:val="0"/>
                  <w:marTop w:val="0"/>
                  <w:marBottom w:val="0"/>
                  <w:divBdr>
                    <w:top w:val="none" w:sz="0" w:space="0" w:color="auto"/>
                    <w:left w:val="none" w:sz="0" w:space="0" w:color="auto"/>
                    <w:bottom w:val="none" w:sz="0" w:space="0" w:color="auto"/>
                    <w:right w:val="none" w:sz="0" w:space="0" w:color="auto"/>
                  </w:divBdr>
                </w:div>
              </w:divsChild>
            </w:div>
            <w:div w:id="1856571749">
              <w:marLeft w:val="0"/>
              <w:marRight w:val="0"/>
              <w:marTop w:val="0"/>
              <w:marBottom w:val="0"/>
              <w:divBdr>
                <w:top w:val="none" w:sz="0" w:space="0" w:color="auto"/>
                <w:left w:val="none" w:sz="0" w:space="0" w:color="auto"/>
                <w:bottom w:val="none" w:sz="0" w:space="0" w:color="auto"/>
                <w:right w:val="none" w:sz="0" w:space="0" w:color="auto"/>
              </w:divBdr>
            </w:div>
            <w:div w:id="1989555592">
              <w:marLeft w:val="0"/>
              <w:marRight w:val="0"/>
              <w:marTop w:val="0"/>
              <w:marBottom w:val="0"/>
              <w:divBdr>
                <w:top w:val="none" w:sz="0" w:space="0" w:color="auto"/>
                <w:left w:val="none" w:sz="0" w:space="0" w:color="auto"/>
                <w:bottom w:val="none" w:sz="0" w:space="0" w:color="auto"/>
                <w:right w:val="none" w:sz="0" w:space="0" w:color="auto"/>
              </w:divBdr>
            </w:div>
            <w:div w:id="1154221159">
              <w:marLeft w:val="0"/>
              <w:marRight w:val="0"/>
              <w:marTop w:val="0"/>
              <w:marBottom w:val="0"/>
              <w:divBdr>
                <w:top w:val="none" w:sz="0" w:space="0" w:color="auto"/>
                <w:left w:val="none" w:sz="0" w:space="0" w:color="auto"/>
                <w:bottom w:val="none" w:sz="0" w:space="0" w:color="auto"/>
                <w:right w:val="none" w:sz="0" w:space="0" w:color="auto"/>
              </w:divBdr>
            </w:div>
            <w:div w:id="2045863831">
              <w:marLeft w:val="0"/>
              <w:marRight w:val="0"/>
              <w:marTop w:val="0"/>
              <w:marBottom w:val="0"/>
              <w:divBdr>
                <w:top w:val="none" w:sz="0" w:space="0" w:color="auto"/>
                <w:left w:val="none" w:sz="0" w:space="0" w:color="auto"/>
                <w:bottom w:val="none" w:sz="0" w:space="0" w:color="auto"/>
                <w:right w:val="none" w:sz="0" w:space="0" w:color="auto"/>
              </w:divBdr>
            </w:div>
            <w:div w:id="770130633">
              <w:marLeft w:val="0"/>
              <w:marRight w:val="0"/>
              <w:marTop w:val="0"/>
              <w:marBottom w:val="0"/>
              <w:divBdr>
                <w:top w:val="none" w:sz="0" w:space="0" w:color="auto"/>
                <w:left w:val="none" w:sz="0" w:space="0" w:color="auto"/>
                <w:bottom w:val="none" w:sz="0" w:space="0" w:color="auto"/>
                <w:right w:val="none" w:sz="0" w:space="0" w:color="auto"/>
              </w:divBdr>
            </w:div>
            <w:div w:id="654141582">
              <w:marLeft w:val="0"/>
              <w:marRight w:val="0"/>
              <w:marTop w:val="0"/>
              <w:marBottom w:val="0"/>
              <w:divBdr>
                <w:top w:val="none" w:sz="0" w:space="0" w:color="auto"/>
                <w:left w:val="none" w:sz="0" w:space="0" w:color="auto"/>
                <w:bottom w:val="none" w:sz="0" w:space="0" w:color="auto"/>
                <w:right w:val="none" w:sz="0" w:space="0" w:color="auto"/>
              </w:divBdr>
            </w:div>
            <w:div w:id="875967393">
              <w:marLeft w:val="0"/>
              <w:marRight w:val="0"/>
              <w:marTop w:val="0"/>
              <w:marBottom w:val="0"/>
              <w:divBdr>
                <w:top w:val="none" w:sz="0" w:space="0" w:color="auto"/>
                <w:left w:val="none" w:sz="0" w:space="0" w:color="auto"/>
                <w:bottom w:val="none" w:sz="0" w:space="0" w:color="auto"/>
                <w:right w:val="none" w:sz="0" w:space="0" w:color="auto"/>
              </w:divBdr>
            </w:div>
          </w:divsChild>
        </w:div>
        <w:div w:id="303170080">
          <w:marLeft w:val="0"/>
          <w:marRight w:val="0"/>
          <w:marTop w:val="0"/>
          <w:marBottom w:val="0"/>
          <w:divBdr>
            <w:top w:val="none" w:sz="0" w:space="0" w:color="auto"/>
            <w:left w:val="none" w:sz="0" w:space="0" w:color="auto"/>
            <w:bottom w:val="none" w:sz="0" w:space="0" w:color="auto"/>
            <w:right w:val="none" w:sz="0" w:space="0" w:color="auto"/>
          </w:divBdr>
          <w:divsChild>
            <w:div w:id="1945531046">
              <w:marLeft w:val="0"/>
              <w:marRight w:val="0"/>
              <w:marTop w:val="0"/>
              <w:marBottom w:val="0"/>
              <w:divBdr>
                <w:top w:val="none" w:sz="0" w:space="0" w:color="auto"/>
                <w:left w:val="none" w:sz="0" w:space="0" w:color="auto"/>
                <w:bottom w:val="none" w:sz="0" w:space="0" w:color="auto"/>
                <w:right w:val="none" w:sz="0" w:space="0" w:color="auto"/>
              </w:divBdr>
            </w:div>
            <w:div w:id="1686861617">
              <w:marLeft w:val="0"/>
              <w:marRight w:val="0"/>
              <w:marTop w:val="0"/>
              <w:marBottom w:val="0"/>
              <w:divBdr>
                <w:top w:val="none" w:sz="0" w:space="0" w:color="auto"/>
                <w:left w:val="none" w:sz="0" w:space="0" w:color="auto"/>
                <w:bottom w:val="none" w:sz="0" w:space="0" w:color="auto"/>
                <w:right w:val="none" w:sz="0" w:space="0" w:color="auto"/>
              </w:divBdr>
            </w:div>
            <w:div w:id="960114638">
              <w:marLeft w:val="0"/>
              <w:marRight w:val="0"/>
              <w:marTop w:val="0"/>
              <w:marBottom w:val="0"/>
              <w:divBdr>
                <w:top w:val="none" w:sz="0" w:space="0" w:color="auto"/>
                <w:left w:val="none" w:sz="0" w:space="0" w:color="auto"/>
                <w:bottom w:val="none" w:sz="0" w:space="0" w:color="auto"/>
                <w:right w:val="none" w:sz="0" w:space="0" w:color="auto"/>
              </w:divBdr>
            </w:div>
            <w:div w:id="2067482949">
              <w:marLeft w:val="0"/>
              <w:marRight w:val="0"/>
              <w:marTop w:val="0"/>
              <w:marBottom w:val="0"/>
              <w:divBdr>
                <w:top w:val="none" w:sz="0" w:space="0" w:color="auto"/>
                <w:left w:val="none" w:sz="0" w:space="0" w:color="auto"/>
                <w:bottom w:val="none" w:sz="0" w:space="0" w:color="auto"/>
                <w:right w:val="none" w:sz="0" w:space="0" w:color="auto"/>
              </w:divBdr>
            </w:div>
            <w:div w:id="1964145753">
              <w:marLeft w:val="0"/>
              <w:marRight w:val="0"/>
              <w:marTop w:val="0"/>
              <w:marBottom w:val="0"/>
              <w:divBdr>
                <w:top w:val="none" w:sz="0" w:space="0" w:color="auto"/>
                <w:left w:val="none" w:sz="0" w:space="0" w:color="auto"/>
                <w:bottom w:val="none" w:sz="0" w:space="0" w:color="auto"/>
                <w:right w:val="none" w:sz="0" w:space="0" w:color="auto"/>
              </w:divBdr>
            </w:div>
            <w:div w:id="101345013">
              <w:marLeft w:val="0"/>
              <w:marRight w:val="0"/>
              <w:marTop w:val="0"/>
              <w:marBottom w:val="0"/>
              <w:divBdr>
                <w:top w:val="none" w:sz="0" w:space="0" w:color="auto"/>
                <w:left w:val="none" w:sz="0" w:space="0" w:color="auto"/>
                <w:bottom w:val="none" w:sz="0" w:space="0" w:color="auto"/>
                <w:right w:val="none" w:sz="0" w:space="0" w:color="auto"/>
              </w:divBdr>
            </w:div>
            <w:div w:id="1898131175">
              <w:marLeft w:val="0"/>
              <w:marRight w:val="0"/>
              <w:marTop w:val="0"/>
              <w:marBottom w:val="0"/>
              <w:divBdr>
                <w:top w:val="none" w:sz="0" w:space="0" w:color="auto"/>
                <w:left w:val="none" w:sz="0" w:space="0" w:color="auto"/>
                <w:bottom w:val="none" w:sz="0" w:space="0" w:color="auto"/>
                <w:right w:val="none" w:sz="0" w:space="0" w:color="auto"/>
              </w:divBdr>
            </w:div>
            <w:div w:id="1678192971">
              <w:marLeft w:val="0"/>
              <w:marRight w:val="0"/>
              <w:marTop w:val="0"/>
              <w:marBottom w:val="0"/>
              <w:divBdr>
                <w:top w:val="none" w:sz="0" w:space="0" w:color="auto"/>
                <w:left w:val="none" w:sz="0" w:space="0" w:color="auto"/>
                <w:bottom w:val="none" w:sz="0" w:space="0" w:color="auto"/>
                <w:right w:val="none" w:sz="0" w:space="0" w:color="auto"/>
              </w:divBdr>
            </w:div>
            <w:div w:id="278072287">
              <w:marLeft w:val="0"/>
              <w:marRight w:val="0"/>
              <w:marTop w:val="0"/>
              <w:marBottom w:val="0"/>
              <w:divBdr>
                <w:top w:val="none" w:sz="0" w:space="0" w:color="auto"/>
                <w:left w:val="none" w:sz="0" w:space="0" w:color="auto"/>
                <w:bottom w:val="none" w:sz="0" w:space="0" w:color="auto"/>
                <w:right w:val="none" w:sz="0" w:space="0" w:color="auto"/>
              </w:divBdr>
            </w:div>
            <w:div w:id="1829789083">
              <w:marLeft w:val="0"/>
              <w:marRight w:val="0"/>
              <w:marTop w:val="0"/>
              <w:marBottom w:val="0"/>
              <w:divBdr>
                <w:top w:val="none" w:sz="0" w:space="0" w:color="auto"/>
                <w:left w:val="none" w:sz="0" w:space="0" w:color="auto"/>
                <w:bottom w:val="none" w:sz="0" w:space="0" w:color="auto"/>
                <w:right w:val="none" w:sz="0" w:space="0" w:color="auto"/>
              </w:divBdr>
            </w:div>
            <w:div w:id="721904056">
              <w:marLeft w:val="0"/>
              <w:marRight w:val="0"/>
              <w:marTop w:val="0"/>
              <w:marBottom w:val="0"/>
              <w:divBdr>
                <w:top w:val="none" w:sz="0" w:space="0" w:color="auto"/>
                <w:left w:val="none" w:sz="0" w:space="0" w:color="auto"/>
                <w:bottom w:val="none" w:sz="0" w:space="0" w:color="auto"/>
                <w:right w:val="none" w:sz="0" w:space="0" w:color="auto"/>
              </w:divBdr>
            </w:div>
            <w:div w:id="1786726761">
              <w:marLeft w:val="0"/>
              <w:marRight w:val="0"/>
              <w:marTop w:val="0"/>
              <w:marBottom w:val="0"/>
              <w:divBdr>
                <w:top w:val="none" w:sz="0" w:space="0" w:color="auto"/>
                <w:left w:val="none" w:sz="0" w:space="0" w:color="auto"/>
                <w:bottom w:val="none" w:sz="0" w:space="0" w:color="auto"/>
                <w:right w:val="none" w:sz="0" w:space="0" w:color="auto"/>
              </w:divBdr>
            </w:div>
            <w:div w:id="1925992472">
              <w:marLeft w:val="0"/>
              <w:marRight w:val="0"/>
              <w:marTop w:val="0"/>
              <w:marBottom w:val="0"/>
              <w:divBdr>
                <w:top w:val="none" w:sz="0" w:space="0" w:color="auto"/>
                <w:left w:val="none" w:sz="0" w:space="0" w:color="auto"/>
                <w:bottom w:val="none" w:sz="0" w:space="0" w:color="auto"/>
                <w:right w:val="none" w:sz="0" w:space="0" w:color="auto"/>
              </w:divBdr>
              <w:divsChild>
                <w:div w:id="1408188697">
                  <w:marLeft w:val="0"/>
                  <w:marRight w:val="0"/>
                  <w:marTop w:val="0"/>
                  <w:marBottom w:val="0"/>
                  <w:divBdr>
                    <w:top w:val="none" w:sz="0" w:space="0" w:color="auto"/>
                    <w:left w:val="none" w:sz="0" w:space="0" w:color="auto"/>
                    <w:bottom w:val="none" w:sz="0" w:space="0" w:color="auto"/>
                    <w:right w:val="none" w:sz="0" w:space="0" w:color="auto"/>
                  </w:divBdr>
                </w:div>
                <w:div w:id="1685546458">
                  <w:marLeft w:val="0"/>
                  <w:marRight w:val="0"/>
                  <w:marTop w:val="0"/>
                  <w:marBottom w:val="0"/>
                  <w:divBdr>
                    <w:top w:val="none" w:sz="0" w:space="0" w:color="auto"/>
                    <w:left w:val="none" w:sz="0" w:space="0" w:color="auto"/>
                    <w:bottom w:val="none" w:sz="0" w:space="0" w:color="auto"/>
                    <w:right w:val="none" w:sz="0" w:space="0" w:color="auto"/>
                  </w:divBdr>
                </w:div>
              </w:divsChild>
            </w:div>
            <w:div w:id="1111242332">
              <w:marLeft w:val="0"/>
              <w:marRight w:val="0"/>
              <w:marTop w:val="0"/>
              <w:marBottom w:val="0"/>
              <w:divBdr>
                <w:top w:val="none" w:sz="0" w:space="0" w:color="auto"/>
                <w:left w:val="none" w:sz="0" w:space="0" w:color="auto"/>
                <w:bottom w:val="none" w:sz="0" w:space="0" w:color="auto"/>
                <w:right w:val="none" w:sz="0" w:space="0" w:color="auto"/>
              </w:divBdr>
            </w:div>
            <w:div w:id="20803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187">
      <w:bodyDiv w:val="1"/>
      <w:marLeft w:val="0"/>
      <w:marRight w:val="0"/>
      <w:marTop w:val="0"/>
      <w:marBottom w:val="0"/>
      <w:divBdr>
        <w:top w:val="none" w:sz="0" w:space="0" w:color="auto"/>
        <w:left w:val="none" w:sz="0" w:space="0" w:color="auto"/>
        <w:bottom w:val="none" w:sz="0" w:space="0" w:color="auto"/>
        <w:right w:val="none" w:sz="0" w:space="0" w:color="auto"/>
      </w:divBdr>
      <w:divsChild>
        <w:div w:id="1172987887">
          <w:marLeft w:val="0"/>
          <w:marRight w:val="0"/>
          <w:marTop w:val="0"/>
          <w:marBottom w:val="0"/>
          <w:divBdr>
            <w:top w:val="none" w:sz="0" w:space="0" w:color="auto"/>
            <w:left w:val="none" w:sz="0" w:space="0" w:color="auto"/>
            <w:bottom w:val="none" w:sz="0" w:space="0" w:color="auto"/>
            <w:right w:val="none" w:sz="0" w:space="0" w:color="auto"/>
          </w:divBdr>
          <w:divsChild>
            <w:div w:id="1513257843">
              <w:marLeft w:val="0"/>
              <w:marRight w:val="0"/>
              <w:marTop w:val="0"/>
              <w:marBottom w:val="0"/>
              <w:divBdr>
                <w:top w:val="none" w:sz="0" w:space="0" w:color="auto"/>
                <w:left w:val="none" w:sz="0" w:space="0" w:color="auto"/>
                <w:bottom w:val="none" w:sz="0" w:space="0" w:color="auto"/>
                <w:right w:val="none" w:sz="0" w:space="0" w:color="auto"/>
              </w:divBdr>
            </w:div>
            <w:div w:id="622660241">
              <w:marLeft w:val="0"/>
              <w:marRight w:val="0"/>
              <w:marTop w:val="0"/>
              <w:marBottom w:val="0"/>
              <w:divBdr>
                <w:top w:val="none" w:sz="0" w:space="0" w:color="auto"/>
                <w:left w:val="none" w:sz="0" w:space="0" w:color="auto"/>
                <w:bottom w:val="none" w:sz="0" w:space="0" w:color="auto"/>
                <w:right w:val="none" w:sz="0" w:space="0" w:color="auto"/>
              </w:divBdr>
            </w:div>
            <w:div w:id="1949383199">
              <w:marLeft w:val="0"/>
              <w:marRight w:val="0"/>
              <w:marTop w:val="0"/>
              <w:marBottom w:val="0"/>
              <w:divBdr>
                <w:top w:val="none" w:sz="0" w:space="0" w:color="auto"/>
                <w:left w:val="none" w:sz="0" w:space="0" w:color="auto"/>
                <w:bottom w:val="none" w:sz="0" w:space="0" w:color="auto"/>
                <w:right w:val="none" w:sz="0" w:space="0" w:color="auto"/>
              </w:divBdr>
            </w:div>
          </w:divsChild>
        </w:div>
        <w:div w:id="10068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l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5753</Words>
  <Characters>3280</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Simonas Vainorius</dc:creator>
  <cp:keywords/>
  <dc:description/>
  <cp:lastModifiedBy>Egidijus Preibys</cp:lastModifiedBy>
  <cp:revision>4</cp:revision>
  <dcterms:created xsi:type="dcterms:W3CDTF">2023-03-29T06:07:00Z</dcterms:created>
  <dcterms:modified xsi:type="dcterms:W3CDTF">2023-03-30T11:08:00Z</dcterms:modified>
</cp:coreProperties>
</file>